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D3" w:rsidRPr="004C56D3" w:rsidRDefault="004C56D3" w:rsidP="004C56D3">
      <w:pPr>
        <w:pStyle w:val="a5"/>
        <w:jc w:val="center"/>
        <w:rPr>
          <w:rFonts w:hint="eastAsia"/>
          <w:b/>
        </w:rPr>
      </w:pPr>
      <w:r w:rsidRPr="004C56D3">
        <w:rPr>
          <w:b/>
        </w:rPr>
        <w:t>2016年度按重量计氧化镁含量在70%以上的混合物招标投标企业名单</w:t>
      </w:r>
    </w:p>
    <w:p w:rsidR="004C56D3" w:rsidRPr="004C56D3" w:rsidRDefault="004C56D3" w:rsidP="004C56D3">
      <w:pPr>
        <w:widowControl/>
        <w:spacing w:before="100" w:beforeAutospacing="1" w:after="100" w:afterAutospacing="1" w:line="360" w:lineRule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4C56D3">
        <w:rPr>
          <w:rFonts w:ascii="Tahoma" w:eastAsia="宋体" w:hAnsi="Tahoma" w:cs="Tahoma"/>
          <w:color w:val="000000"/>
          <w:kern w:val="0"/>
          <w:szCs w:val="21"/>
        </w:rPr>
        <w:t>1.</w:t>
      </w:r>
      <w:r w:rsidRPr="004C56D3">
        <w:rPr>
          <w:rFonts w:ascii="Tahoma" w:eastAsia="宋体" w:hAnsi="Tahoma" w:cs="Tahoma"/>
          <w:color w:val="000000"/>
          <w:kern w:val="0"/>
          <w:szCs w:val="21"/>
        </w:rPr>
        <w:t>大连达泰豪化学有限公司</w:t>
      </w:r>
      <w:r w:rsidRPr="004C56D3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  <w:t>2.</w:t>
      </w:r>
      <w:r w:rsidRPr="004C56D3">
        <w:rPr>
          <w:rFonts w:ascii="Tahoma" w:eastAsia="宋体" w:hAnsi="Tahoma" w:cs="Tahoma"/>
          <w:color w:val="000000"/>
          <w:kern w:val="0"/>
          <w:szCs w:val="21"/>
        </w:rPr>
        <w:t>上海实业振泰化工有限公司</w:t>
      </w:r>
      <w:r w:rsidRPr="004C56D3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  <w:t>3</w:t>
      </w:r>
      <w:r w:rsidRPr="004C56D3">
        <w:rPr>
          <w:rFonts w:ascii="Tahoma" w:eastAsia="宋体" w:hAnsi="Tahoma" w:cs="Tahoma"/>
          <w:color w:val="000000"/>
          <w:kern w:val="0"/>
          <w:szCs w:val="21"/>
        </w:rPr>
        <w:t>湛江东升矿业有限公司</w:t>
      </w:r>
      <w:r w:rsidRPr="004C56D3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  <w:t>4</w:t>
      </w:r>
      <w:r w:rsidRPr="004C56D3">
        <w:rPr>
          <w:rFonts w:ascii="Tahoma" w:eastAsia="宋体" w:hAnsi="Tahoma" w:cs="Tahoma"/>
          <w:color w:val="000000"/>
          <w:kern w:val="0"/>
          <w:szCs w:val="21"/>
        </w:rPr>
        <w:t>辽宁嘉顺化工科技有限公司</w:t>
      </w:r>
      <w:r w:rsidRPr="004C56D3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  <w:t>5</w:t>
      </w:r>
      <w:r w:rsidRPr="004C56D3">
        <w:rPr>
          <w:rFonts w:ascii="Tahoma" w:eastAsia="宋体" w:hAnsi="Tahoma" w:cs="Tahoma"/>
          <w:color w:val="000000"/>
          <w:kern w:val="0"/>
          <w:szCs w:val="21"/>
        </w:rPr>
        <w:t>大石桥市朋义矿产有限责任公司</w:t>
      </w:r>
      <w:r w:rsidRPr="004C56D3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  <w:t>6</w:t>
      </w:r>
      <w:r w:rsidRPr="004C56D3">
        <w:rPr>
          <w:rFonts w:ascii="Tahoma" w:eastAsia="宋体" w:hAnsi="Tahoma" w:cs="Tahoma"/>
          <w:color w:val="000000"/>
          <w:kern w:val="0"/>
          <w:szCs w:val="21"/>
        </w:rPr>
        <w:t>大石桥市美尔镁制品有限公司</w:t>
      </w:r>
      <w:r w:rsidRPr="004C56D3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  <w:t>7</w:t>
      </w:r>
      <w:r w:rsidRPr="004C56D3">
        <w:rPr>
          <w:rFonts w:ascii="Tahoma" w:eastAsia="宋体" w:hAnsi="Tahoma" w:cs="Tahoma"/>
          <w:color w:val="000000"/>
          <w:kern w:val="0"/>
          <w:szCs w:val="21"/>
        </w:rPr>
        <w:t>大石桥三园电热有限公司</w:t>
      </w:r>
      <w:r w:rsidRPr="004C56D3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  <w:t>8</w:t>
      </w:r>
      <w:r w:rsidRPr="004C56D3">
        <w:rPr>
          <w:rFonts w:ascii="Tahoma" w:eastAsia="宋体" w:hAnsi="Tahoma" w:cs="Tahoma"/>
          <w:color w:val="000000"/>
          <w:kern w:val="0"/>
          <w:szCs w:val="21"/>
        </w:rPr>
        <w:t>中国中材进出口有限公司</w:t>
      </w:r>
      <w:r w:rsidRPr="004C56D3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  <w:t>9</w:t>
      </w:r>
      <w:r w:rsidRPr="004C56D3">
        <w:rPr>
          <w:rFonts w:ascii="Tahoma" w:eastAsia="宋体" w:hAnsi="Tahoma" w:cs="Tahoma"/>
          <w:color w:val="000000"/>
          <w:kern w:val="0"/>
          <w:szCs w:val="21"/>
        </w:rPr>
        <w:t>湛江东胜矿业有限公司</w:t>
      </w:r>
    </w:p>
    <w:p w:rsidR="004C56D3" w:rsidRDefault="004C56D3" w:rsidP="004C56D3">
      <w:pPr>
        <w:pStyle w:val="a5"/>
      </w:pPr>
    </w:p>
    <w:p w:rsidR="00C55983" w:rsidRPr="004C56D3" w:rsidRDefault="00C55983"/>
    <w:sectPr w:rsidR="00C55983" w:rsidRPr="004C5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983" w:rsidRDefault="00C55983" w:rsidP="004C56D3">
      <w:pPr>
        <w:ind w:firstLine="640"/>
      </w:pPr>
      <w:r>
        <w:separator/>
      </w:r>
    </w:p>
  </w:endnote>
  <w:endnote w:type="continuationSeparator" w:id="1">
    <w:p w:rsidR="00C55983" w:rsidRDefault="00C55983" w:rsidP="004C56D3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983" w:rsidRDefault="00C55983" w:rsidP="004C56D3">
      <w:pPr>
        <w:ind w:firstLine="640"/>
      </w:pPr>
      <w:r>
        <w:separator/>
      </w:r>
    </w:p>
  </w:footnote>
  <w:footnote w:type="continuationSeparator" w:id="1">
    <w:p w:rsidR="00C55983" w:rsidRDefault="00C55983" w:rsidP="004C56D3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56D3"/>
    <w:rsid w:val="004C56D3"/>
    <w:rsid w:val="00C5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5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56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5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56D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C56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9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Sky123.Org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dadi</cp:lastModifiedBy>
  <cp:revision>2</cp:revision>
  <dcterms:created xsi:type="dcterms:W3CDTF">2016-07-06T03:34:00Z</dcterms:created>
  <dcterms:modified xsi:type="dcterms:W3CDTF">2016-07-06T03:35:00Z</dcterms:modified>
</cp:coreProperties>
</file>