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55" w:rsidRPr="00564EE9" w:rsidRDefault="00564EE9" w:rsidP="00564EE9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1.</w:t>
      </w:r>
      <w:r>
        <w:t>一种利用镁渣制造水泥的方法，其特征在于，包括如下步骤：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步骤一，将镁渣进行初加热，并将初加热后的镁渣与混合材料共同加热形成混合物；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步骤二，将上述混合物冷却并研磨成粉状物；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步骤三，将上述粉状物与石膏粉、沸石粉混合形成矿渣硅酸盐水泥。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2.</w:t>
      </w:r>
      <w:r>
        <w:t>如权利要求</w:t>
      </w:r>
      <w:r>
        <w:t>1</w:t>
      </w:r>
      <w:r>
        <w:t>所述的利用镁渣制造水泥的方法，其特征在于，所述步骤一中，将镁渣进行初加热的温度为</w:t>
      </w:r>
      <w:r>
        <w:t>100</w:t>
      </w:r>
      <w:r>
        <w:t>～</w:t>
      </w:r>
      <w:r>
        <w:t>150</w:t>
      </w:r>
      <w:r>
        <w:t>摄氏度。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3.</w:t>
      </w:r>
      <w:r>
        <w:t>如权利要求</w:t>
      </w:r>
      <w:r>
        <w:t>2</w:t>
      </w:r>
      <w:r>
        <w:t>所述的利用镁渣制造水泥的方法，其特征在于，所述将镁渣进行初加热的温度为</w:t>
      </w:r>
      <w:r>
        <w:t>105</w:t>
      </w:r>
      <w:r>
        <w:t>～</w:t>
      </w:r>
      <w:r>
        <w:t>120</w:t>
      </w:r>
      <w:r>
        <w:t>摄氏度。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4.</w:t>
      </w:r>
      <w:r>
        <w:t>如权利要求</w:t>
      </w:r>
      <w:r>
        <w:t>1</w:t>
      </w:r>
      <w:r>
        <w:t>所述的利用镁渣制造水泥的方法，其特征在于，所述步骤一中，所述混合材料包括氧化钙、二氧化硅、氧化铝、氧化铁。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5.</w:t>
      </w:r>
      <w:r>
        <w:t>如权利要求</w:t>
      </w:r>
      <w:r>
        <w:t>1</w:t>
      </w:r>
      <w:r>
        <w:t>所述的利用镁渣制造水泥的方法，其特征在于，所述步骤一中，将初加热后的镁渣与混合材料共同加热的温度为</w:t>
      </w:r>
      <w:r>
        <w:t>1200</w:t>
      </w:r>
      <w:r>
        <w:t>～</w:t>
      </w:r>
      <w:r>
        <w:t>1300</w:t>
      </w:r>
      <w:r>
        <w:t>摄氏度，时间为</w:t>
      </w:r>
      <w:r>
        <w:t>20</w:t>
      </w:r>
      <w:r>
        <w:t>～</w:t>
      </w:r>
      <w:r>
        <w:t>25</w:t>
      </w:r>
      <w:r>
        <w:t>分钟。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6.</w:t>
      </w:r>
      <w:r>
        <w:t>如权利要求</w:t>
      </w:r>
      <w:r>
        <w:t>5</w:t>
      </w:r>
      <w:r>
        <w:t>所述的利用镁渣制造水泥的方法，其特征在于，将加热后的镁渣与混合材料共同加热的温度为</w:t>
      </w:r>
      <w:r>
        <w:t>1260</w:t>
      </w:r>
      <w:r>
        <w:t>摄氏度。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7.</w:t>
      </w:r>
      <w:r>
        <w:t>如权利要求</w:t>
      </w:r>
      <w:r>
        <w:t>1</w:t>
      </w:r>
      <w:r>
        <w:t>所述的利用镁渣制造水泥的方法，其特征在于，所述步骤一中，所述混合物为球状或渣块状。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8.</w:t>
      </w:r>
      <w:r>
        <w:t>如权利要求</w:t>
      </w:r>
      <w:r>
        <w:t>1</w:t>
      </w:r>
      <w:r>
        <w:t>所述的利用镁渣制造水泥的方法，其特征在于，所述步骤一中，所述混合物包括如下质量比的成分：镁渣</w:t>
      </w:r>
      <w:r>
        <w:t>60</w:t>
      </w:r>
      <w:r>
        <w:t>％～</w:t>
      </w:r>
      <w:r>
        <w:t>70</w:t>
      </w:r>
      <w:r>
        <w:t>％，氧化钙</w:t>
      </w:r>
      <w:r>
        <w:t>10</w:t>
      </w:r>
      <w:r>
        <w:t>％～</w:t>
      </w:r>
      <w:r>
        <w:t>30</w:t>
      </w:r>
      <w:r>
        <w:t>％，二氧化硅</w:t>
      </w:r>
      <w:r>
        <w:t>5</w:t>
      </w:r>
      <w:r>
        <w:t>％～</w:t>
      </w:r>
      <w:r>
        <w:t>20</w:t>
      </w:r>
      <w:r>
        <w:t>％，氧化铝</w:t>
      </w:r>
      <w:r>
        <w:t>0.3</w:t>
      </w:r>
      <w:r>
        <w:t>％～</w:t>
      </w:r>
      <w:r>
        <w:t>3</w:t>
      </w:r>
      <w:r>
        <w:t>％，氧化铁</w:t>
      </w:r>
      <w:r>
        <w:t>0.2</w:t>
      </w:r>
      <w:r>
        <w:t>％～</w:t>
      </w:r>
      <w:r>
        <w:t>4</w:t>
      </w:r>
      <w:r>
        <w:t>％。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9.</w:t>
      </w:r>
      <w:r>
        <w:t>如权利要求</w:t>
      </w:r>
      <w:r>
        <w:t>8</w:t>
      </w:r>
      <w:r>
        <w:t>所述的利用镁渣制造水泥的方法，其特征在于，所述混合物包括如下质量比的成分：镁渣</w:t>
      </w:r>
      <w:r>
        <w:t>68</w:t>
      </w:r>
      <w:r>
        <w:t>％，氧化钙</w:t>
      </w:r>
      <w:r>
        <w:t>18</w:t>
      </w:r>
      <w:r>
        <w:t>％，二氧化硅</w:t>
      </w:r>
      <w:r>
        <w:t>9</w:t>
      </w:r>
      <w:r>
        <w:t>％，氧化铝</w:t>
      </w:r>
      <w:r>
        <w:t>2.5</w:t>
      </w:r>
      <w:r>
        <w:t>％，氧化铁</w:t>
      </w:r>
      <w:r>
        <w:t>2.5</w:t>
      </w:r>
      <w:r>
        <w:t>％。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10.</w:t>
      </w:r>
      <w:r>
        <w:t>如权利要求</w:t>
      </w:r>
      <w:r>
        <w:t>1</w:t>
      </w:r>
      <w:r>
        <w:t>所述的利用镁渣制造水泥的方法，其特征在于，所述步骤二中，对混合物采取水淬冷却方式。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11.</w:t>
      </w:r>
      <w:r>
        <w:t>如权利要求</w:t>
      </w:r>
      <w:r>
        <w:t>10</w:t>
      </w:r>
      <w:r>
        <w:t>所述的利用镁渣制造水泥的方法，其特征在于，将混合物水淬至</w:t>
      </w:r>
      <w:r>
        <w:t>350</w:t>
      </w:r>
      <w:r>
        <w:t>～</w:t>
      </w:r>
      <w:r>
        <w:t>400</w:t>
      </w:r>
      <w:r>
        <w:t>摄氏度，再自然冷却</w:t>
      </w:r>
      <w:r>
        <w:t>2</w:t>
      </w:r>
      <w:r>
        <w:t>～</w:t>
      </w:r>
      <w:r>
        <w:t>3</w:t>
      </w:r>
      <w:r>
        <w:t>天。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12.</w:t>
      </w:r>
      <w:r>
        <w:t>如权利要求</w:t>
      </w:r>
      <w:r>
        <w:t>1</w:t>
      </w:r>
      <w:r>
        <w:t>所述的利用镁渣制造水泥的方法，其特征在于，所述步骤三中，进一步掺入水泥熟料进行混合。</w:t>
      </w:r>
    </w:p>
    <w:p w:rsidR="001942B6" w:rsidRDefault="001942B6" w:rsidP="001942B6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13.</w:t>
      </w:r>
      <w:r>
        <w:t>如权利要求</w:t>
      </w:r>
      <w:r>
        <w:t>12</w:t>
      </w:r>
      <w:r>
        <w:t>所述的利用镁渣制造水泥的方法，其特征在于，所述水泥熟料所占质量比为</w:t>
      </w:r>
      <w:r>
        <w:t>30</w:t>
      </w:r>
      <w:r>
        <w:t>％～</w:t>
      </w:r>
      <w:r>
        <w:t>40</w:t>
      </w:r>
      <w:r>
        <w:t>％。</w:t>
      </w:r>
    </w:p>
    <w:p w:rsidR="00564EE9" w:rsidRPr="001942B6" w:rsidRDefault="00564EE9"/>
    <w:sectPr w:rsidR="00564EE9" w:rsidRPr="001942B6" w:rsidSect="00A1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CE" w:rsidRDefault="00B421CE" w:rsidP="00564EE9">
      <w:r>
        <w:separator/>
      </w:r>
    </w:p>
  </w:endnote>
  <w:endnote w:type="continuationSeparator" w:id="1">
    <w:p w:rsidR="00B421CE" w:rsidRDefault="00B421CE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CE" w:rsidRDefault="00B421CE" w:rsidP="00564EE9">
      <w:r>
        <w:separator/>
      </w:r>
    </w:p>
  </w:footnote>
  <w:footnote w:type="continuationSeparator" w:id="1">
    <w:p w:rsidR="00B421CE" w:rsidRDefault="00B421CE" w:rsidP="0056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1942B6"/>
    <w:rsid w:val="00564EE9"/>
    <w:rsid w:val="00A14455"/>
    <w:rsid w:val="00B4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2015-10-09T12:53:00Z</dcterms:created>
  <dcterms:modified xsi:type="dcterms:W3CDTF">2015-10-09T13:14:00Z</dcterms:modified>
</cp:coreProperties>
</file>