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07" w:rsidRDefault="00D06A07" w:rsidP="00D06A07">
      <w:pPr>
        <w:spacing w:line="300" w:lineRule="auto"/>
        <w:jc w:val="center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t>具体实施方式</w:t>
      </w:r>
    </w:p>
    <w:p w:rsidR="00D06A07" w:rsidRDefault="00D06A07" w:rsidP="00D06A07">
      <w:pPr>
        <w:spacing w:line="300" w:lineRule="auto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rPr>
          <w:b/>
          <w:bCs/>
        </w:rPr>
        <w:t>[0013]</w:t>
      </w:r>
      <w:r>
        <w:t>    </w:t>
      </w:r>
      <w:r>
        <w:t>本发明的具体实施方式是：它是由含量为百分之五十的过氧化氢溶液</w:t>
      </w:r>
      <w:r>
        <w:t>6</w:t>
      </w:r>
      <w:r>
        <w:t>和含量为百分之九十的二氧化锰</w:t>
      </w:r>
      <w:r>
        <w:t>7</w:t>
      </w:r>
      <w:r>
        <w:t>组成，利用过氧化氢溶液能大量地释放氧气的特性，再加入二氧化锰</w:t>
      </w:r>
      <w:r>
        <w:t>7</w:t>
      </w:r>
      <w:r>
        <w:t>作为催化剂，促使其快速产生膨胀泡沫，加入镁水泥混合浆料后，使其在终凝期内快速地膨胀至镁水泥混合浆料终凝，参照附图，膨胀剂加入混合浆料的方法是，首先将氧化镁</w:t>
      </w:r>
      <w:r>
        <w:t>1</w:t>
      </w:r>
      <w:r>
        <w:t>和粉煤灰</w:t>
      </w:r>
      <w:r>
        <w:t>2</w:t>
      </w:r>
      <w:r>
        <w:t>、植物纤维</w:t>
      </w:r>
      <w:r>
        <w:t>3</w:t>
      </w:r>
      <w:r>
        <w:t>干混合搅拌均匀后，加入氯化镁液</w:t>
      </w:r>
      <w:r>
        <w:t>4</w:t>
      </w:r>
      <w:r>
        <w:t>体搅拌均匀，形成镁水泥混合浆料，将占与镁水泥混合浆料百分之零点四五至一点八比例的过氧化氢</w:t>
      </w:r>
      <w:r>
        <w:t>6</w:t>
      </w:r>
      <w:r>
        <w:t>加入搅拌机中，与镁水泥混合浆料混合搅拌均匀后，加入占与镁水泥混合浆料百分之零点零五至零点二比例的二氧化锰</w:t>
      </w:r>
      <w:r>
        <w:t>7</w:t>
      </w:r>
      <w:r>
        <w:t>，继续搅拌均匀形成镁水泥膨胀混合浆料</w:t>
      </w:r>
      <w:r>
        <w:t>8</w:t>
      </w:r>
      <w:r>
        <w:t>。</w:t>
      </w:r>
    </w:p>
    <w:p w:rsidR="0068239B" w:rsidRPr="00D06A07" w:rsidRDefault="0068239B"/>
    <w:sectPr w:rsidR="0068239B" w:rsidRPr="00D06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39B" w:rsidRDefault="0068239B" w:rsidP="00D06A07">
      <w:r>
        <w:separator/>
      </w:r>
    </w:p>
  </w:endnote>
  <w:endnote w:type="continuationSeparator" w:id="1">
    <w:p w:rsidR="0068239B" w:rsidRDefault="0068239B" w:rsidP="00D06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39B" w:rsidRDefault="0068239B" w:rsidP="00D06A07">
      <w:r>
        <w:separator/>
      </w:r>
    </w:p>
  </w:footnote>
  <w:footnote w:type="continuationSeparator" w:id="1">
    <w:p w:rsidR="0068239B" w:rsidRDefault="0068239B" w:rsidP="00D06A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A07"/>
    <w:rsid w:val="0068239B"/>
    <w:rsid w:val="00D0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07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A0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A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A0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A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Sky123.Org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2015-10-09T12:47:00Z</dcterms:created>
  <dcterms:modified xsi:type="dcterms:W3CDTF">2015-10-09T12:47:00Z</dcterms:modified>
</cp:coreProperties>
</file>