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0B" w:rsidRPr="0075330B" w:rsidRDefault="0075330B" w:rsidP="0075330B">
      <w:pPr>
        <w:jc w:val="center"/>
        <w:rPr>
          <w:rFonts w:hint="eastAsia"/>
          <w:b/>
        </w:rPr>
      </w:pPr>
      <w:r w:rsidRPr="0075330B">
        <w:rPr>
          <w:rFonts w:hint="eastAsia"/>
          <w:b/>
        </w:rPr>
        <w:t>说明书</w:t>
      </w:r>
    </w:p>
    <w:p w:rsidR="0075330B" w:rsidRDefault="0075330B" w:rsidP="000A431F">
      <w:pPr>
        <w:ind w:firstLineChars="300" w:firstLine="630"/>
        <w:rPr>
          <w:rFonts w:hint="eastAsia"/>
        </w:rPr>
      </w:pPr>
      <w:r>
        <w:rPr>
          <w:rFonts w:hint="eastAsia"/>
        </w:rPr>
        <w:t>本发明涉及一种耐火砖及其制备方法。</w:t>
      </w:r>
      <w:r>
        <w:rPr>
          <w:rFonts w:hint="eastAsia"/>
        </w:rPr>
        <w:t xml:space="preserve"> </w:t>
      </w:r>
    </w:p>
    <w:p w:rsidR="0075330B" w:rsidRDefault="0075330B" w:rsidP="000A431F">
      <w:pPr>
        <w:ind w:firstLineChars="300" w:firstLine="630"/>
        <w:rPr>
          <w:rFonts w:hint="eastAsia"/>
        </w:rPr>
      </w:pPr>
      <w:r>
        <w:rPr>
          <w:rFonts w:hint="eastAsia"/>
        </w:rPr>
        <w:t>镁碳质耐火材料在钢铁冶炼中得到较广泛的应用，其抗氧化性能和抗侵蚀性能较好，又免烧，因此逐渐取代了镁铬砖等耐火砖。随着钢铁冶炼技术的不断发展，对耐火材料制品的质量和高温性能的要求越来越高，随之，镁钙碳质耐火材料应运而生，含钙耐火材料易使钢铁渣挂渣，提高抗侵蚀能力，又容易补炉，高温性能好，但是，钙成分的出现势必要带入一定量的游离</w:t>
      </w:r>
      <w:r>
        <w:rPr>
          <w:rFonts w:hint="eastAsia"/>
        </w:rPr>
        <w:t>CaO</w:t>
      </w:r>
      <w:r>
        <w:rPr>
          <w:rFonts w:hint="eastAsia"/>
        </w:rPr>
        <w:t>，并且，钙成分的含量越高，带入的游离</w:t>
      </w:r>
      <w:r>
        <w:rPr>
          <w:rFonts w:hint="eastAsia"/>
        </w:rPr>
        <w:t>CaO</w:t>
      </w:r>
      <w:r>
        <w:rPr>
          <w:rFonts w:hint="eastAsia"/>
        </w:rPr>
        <w:t>就越多，而游离的</w:t>
      </w:r>
      <w:r>
        <w:rPr>
          <w:rFonts w:hint="eastAsia"/>
        </w:rPr>
        <w:t>CaO</w:t>
      </w:r>
      <w:r>
        <w:rPr>
          <w:rFonts w:hint="eastAsia"/>
        </w:rPr>
        <w:t>易水化，从而造成制品开裂、粉化，甚至溃散，这就对钙成分的存在状态及各组成的水分含量控制，尤其是结合剂中的水分含量控制有了更高的要求，这是摆在人们面前的一大难题。正因如此，目前免烧镁钙碳质耐火砖的质量欠佳，应用性能及使用寿命等仍不太理想。</w:t>
      </w:r>
      <w:r>
        <w:rPr>
          <w:rFonts w:hint="eastAsia"/>
        </w:rPr>
        <w:t xml:space="preserve"> </w:t>
      </w:r>
    </w:p>
    <w:p w:rsidR="0075330B" w:rsidRDefault="0075330B" w:rsidP="0075330B">
      <w:r>
        <w:t xml:space="preserve"> </w:t>
      </w:r>
    </w:p>
    <w:p w:rsidR="0075330B" w:rsidRDefault="0075330B" w:rsidP="000A431F">
      <w:pPr>
        <w:ind w:firstLineChars="250" w:firstLine="525"/>
        <w:rPr>
          <w:rFonts w:hint="eastAsia"/>
        </w:rPr>
      </w:pPr>
      <w:r>
        <w:rPr>
          <w:rFonts w:hint="eastAsia"/>
        </w:rPr>
        <w:t>本发明的目的在于提供一种新型的免烧镁钙碳质耐火砖及其制备方法，该耐火砖质量好且稳定，应用性能好，使用寿命长。</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本发明的目的可以由以下方案来实现：</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所述的免烧镁钙碳质耐火砖，含有镁、钙、碳成分，其重量百分组成为：</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CaO+MgO           83</w:t>
      </w:r>
      <w:r>
        <w:rPr>
          <w:rFonts w:hint="eastAsia"/>
        </w:rPr>
        <w:t>～</w:t>
      </w:r>
      <w:r>
        <w:rPr>
          <w:rFonts w:hint="eastAsia"/>
        </w:rPr>
        <w:t>93</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石墨</w:t>
      </w:r>
      <w:r>
        <w:rPr>
          <w:rFonts w:hint="eastAsia"/>
        </w:rPr>
        <w:t xml:space="preserve">                 5</w:t>
      </w:r>
      <w:r>
        <w:rPr>
          <w:rFonts w:hint="eastAsia"/>
        </w:rPr>
        <w:t>～</w:t>
      </w:r>
      <w:r>
        <w:rPr>
          <w:rFonts w:hint="eastAsia"/>
        </w:rPr>
        <w:t>15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余量为其它杂质</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外含无水树脂结合剂</w:t>
      </w:r>
      <w:r>
        <w:rPr>
          <w:rFonts w:hint="eastAsia"/>
        </w:rPr>
        <w:t xml:space="preserve">   4</w:t>
      </w:r>
      <w:r>
        <w:rPr>
          <w:rFonts w:hint="eastAsia"/>
        </w:rPr>
        <w:t>～</w:t>
      </w:r>
      <w:r>
        <w:rPr>
          <w:rFonts w:hint="eastAsia"/>
        </w:rPr>
        <w:t>6</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其中：</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镁钙组成中，</w:t>
      </w:r>
      <w:r>
        <w:rPr>
          <w:rFonts w:hint="eastAsia"/>
        </w:rPr>
        <w:t>CaO</w:t>
      </w:r>
      <w:r>
        <w:rPr>
          <w:rFonts w:hint="eastAsia"/>
        </w:rPr>
        <w:t>的含量为</w:t>
      </w:r>
      <w:r>
        <w:rPr>
          <w:rFonts w:hint="eastAsia"/>
        </w:rPr>
        <w:t>4.15</w:t>
      </w:r>
      <w:r>
        <w:rPr>
          <w:rFonts w:hint="eastAsia"/>
        </w:rPr>
        <w:t>～</w:t>
      </w:r>
      <w:r>
        <w:rPr>
          <w:rFonts w:hint="eastAsia"/>
        </w:rPr>
        <w:t>23.25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无水树脂结合剂由增塑剂、异氰酸酯、精制沥青组成，其重量百分组成为：</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增塑剂</w:t>
      </w:r>
      <w:r>
        <w:rPr>
          <w:rFonts w:hint="eastAsia"/>
        </w:rPr>
        <w:t xml:space="preserve">     10</w:t>
      </w:r>
      <w:r>
        <w:rPr>
          <w:rFonts w:hint="eastAsia"/>
        </w:rPr>
        <w:t>～</w:t>
      </w:r>
      <w:r>
        <w:rPr>
          <w:rFonts w:hint="eastAsia"/>
        </w:rPr>
        <w:t>20</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异氰酸酯</w:t>
      </w:r>
      <w:r>
        <w:rPr>
          <w:rFonts w:hint="eastAsia"/>
        </w:rPr>
        <w:t xml:space="preserve">   38</w:t>
      </w:r>
      <w:r>
        <w:rPr>
          <w:rFonts w:hint="eastAsia"/>
        </w:rPr>
        <w:t>～</w:t>
      </w:r>
      <w:r>
        <w:rPr>
          <w:rFonts w:hint="eastAsia"/>
        </w:rPr>
        <w:t>45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精制沥青</w:t>
      </w:r>
      <w:r>
        <w:rPr>
          <w:rFonts w:hint="eastAsia"/>
        </w:rPr>
        <w:t xml:space="preserve">   36</w:t>
      </w:r>
      <w:r>
        <w:rPr>
          <w:rFonts w:hint="eastAsia"/>
        </w:rPr>
        <w:t>～</w:t>
      </w:r>
      <w:r>
        <w:rPr>
          <w:rFonts w:hint="eastAsia"/>
        </w:rPr>
        <w:t>46</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通常，增塑剂主要是邻苯二甲酸酯类，如邻苯二甲酸二丁酯、邻苯二甲酸二</w:t>
      </w:r>
      <w:r>
        <w:rPr>
          <w:rFonts w:hint="eastAsia"/>
        </w:rPr>
        <w:t xml:space="preserve"> </w:t>
      </w:r>
    </w:p>
    <w:p w:rsidR="0075330B" w:rsidRDefault="0075330B" w:rsidP="0075330B">
      <w:pPr>
        <w:rPr>
          <w:rFonts w:hint="eastAsia"/>
        </w:rPr>
      </w:pPr>
      <w:r>
        <w:rPr>
          <w:rFonts w:hint="eastAsia"/>
        </w:rPr>
        <w:t>异丁酯、邻苯二甲酸二辛酯中的一种或一种以上。异氰酸酯主要是二异氰酸酯和</w:t>
      </w:r>
      <w:r>
        <w:rPr>
          <w:rFonts w:hint="eastAsia"/>
        </w:rPr>
        <w:t xml:space="preserve"> </w:t>
      </w:r>
    </w:p>
    <w:p w:rsidR="0075330B" w:rsidRDefault="0075330B" w:rsidP="0075330B">
      <w:pPr>
        <w:rPr>
          <w:rFonts w:hint="eastAsia"/>
        </w:rPr>
      </w:pPr>
      <w:r>
        <w:rPr>
          <w:rFonts w:hint="eastAsia"/>
        </w:rPr>
        <w:t>多异氰酸酯类，如二苯基甲烷二异氰酸酯、多亚甲基多苯基异氰酸酯中的一种或</w:t>
      </w:r>
      <w:r>
        <w:rPr>
          <w:rFonts w:hint="eastAsia"/>
        </w:rPr>
        <w:t xml:space="preserve"> </w:t>
      </w:r>
    </w:p>
    <w:p w:rsidR="0075330B" w:rsidRDefault="0075330B" w:rsidP="0075330B">
      <w:pPr>
        <w:rPr>
          <w:rFonts w:hint="eastAsia"/>
        </w:rPr>
      </w:pPr>
      <w:r>
        <w:rPr>
          <w:rFonts w:hint="eastAsia"/>
        </w:rPr>
        <w:t>一种以上。精制沥青为高温球状沥青、高温粉状沥青、高聚合球状沥青、高聚合</w:t>
      </w:r>
      <w:r>
        <w:rPr>
          <w:rFonts w:hint="eastAsia"/>
        </w:rPr>
        <w:t xml:space="preserve"> </w:t>
      </w:r>
    </w:p>
    <w:p w:rsidR="0075330B" w:rsidRDefault="0075330B" w:rsidP="0075330B">
      <w:pPr>
        <w:rPr>
          <w:rFonts w:hint="eastAsia"/>
        </w:rPr>
      </w:pPr>
      <w:r>
        <w:rPr>
          <w:rFonts w:hint="eastAsia"/>
        </w:rPr>
        <w:t>粉状沥青中的一种或一种以上。</w:t>
      </w:r>
      <w:r>
        <w:rPr>
          <w:rFonts w:hint="eastAsia"/>
        </w:rPr>
        <w:t xml:space="preserve"> </w:t>
      </w:r>
    </w:p>
    <w:p w:rsidR="0075330B" w:rsidRDefault="0075330B" w:rsidP="0075330B">
      <w:pPr>
        <w:rPr>
          <w:rFonts w:hint="eastAsia"/>
        </w:rPr>
      </w:pPr>
      <w:r>
        <w:rPr>
          <w:rFonts w:hint="eastAsia"/>
        </w:rPr>
        <w:t xml:space="preserve">        </w:t>
      </w:r>
      <w:r>
        <w:rPr>
          <w:rFonts w:hint="eastAsia"/>
        </w:rPr>
        <w:t>将增塑剂加热至</w:t>
      </w:r>
      <w:r>
        <w:rPr>
          <w:rFonts w:hint="eastAsia"/>
        </w:rPr>
        <w:t>40</w:t>
      </w:r>
      <w:r>
        <w:rPr>
          <w:rFonts w:hint="eastAsia"/>
        </w:rPr>
        <w:t>～</w:t>
      </w:r>
      <w:r>
        <w:rPr>
          <w:rFonts w:hint="eastAsia"/>
        </w:rPr>
        <w:t>60</w:t>
      </w:r>
      <w:r>
        <w:rPr>
          <w:rFonts w:hint="eastAsia"/>
        </w:rPr>
        <w:t>℃，加入异氰酸酯，充分搅拌，在</w:t>
      </w:r>
      <w:r>
        <w:rPr>
          <w:rFonts w:hint="eastAsia"/>
        </w:rPr>
        <w:t>60</w:t>
      </w:r>
      <w:r>
        <w:rPr>
          <w:rFonts w:hint="eastAsia"/>
        </w:rPr>
        <w:t>～</w:t>
      </w:r>
      <w:r>
        <w:rPr>
          <w:rFonts w:hint="eastAsia"/>
        </w:rPr>
        <w:t>100</w:t>
      </w:r>
      <w:r>
        <w:rPr>
          <w:rFonts w:hint="eastAsia"/>
        </w:rPr>
        <w:t>℃下反应</w:t>
      </w:r>
      <w:r>
        <w:rPr>
          <w:rFonts w:hint="eastAsia"/>
        </w:rPr>
        <w:t>80</w:t>
      </w:r>
      <w:r>
        <w:rPr>
          <w:rFonts w:hint="eastAsia"/>
        </w:rPr>
        <w:t>～</w:t>
      </w:r>
      <w:r>
        <w:rPr>
          <w:rFonts w:hint="eastAsia"/>
        </w:rPr>
        <w:lastRenderedPageBreak/>
        <w:t>140</w:t>
      </w:r>
      <w:r>
        <w:rPr>
          <w:rFonts w:hint="eastAsia"/>
        </w:rPr>
        <w:t>℃分钟，再加入精制沥青，将温度控制在</w:t>
      </w:r>
      <w:r>
        <w:rPr>
          <w:rFonts w:hint="eastAsia"/>
        </w:rPr>
        <w:t>100</w:t>
      </w:r>
      <w:r>
        <w:rPr>
          <w:rFonts w:hint="eastAsia"/>
        </w:rPr>
        <w:t>～</w:t>
      </w:r>
      <w:r>
        <w:rPr>
          <w:rFonts w:hint="eastAsia"/>
        </w:rPr>
        <w:t>120</w:t>
      </w:r>
      <w:r>
        <w:rPr>
          <w:rFonts w:hint="eastAsia"/>
        </w:rPr>
        <w:t>℃，反应</w:t>
      </w:r>
      <w:r>
        <w:rPr>
          <w:rFonts w:hint="eastAsia"/>
        </w:rPr>
        <w:t>1</w:t>
      </w:r>
      <w:r>
        <w:rPr>
          <w:rFonts w:hint="eastAsia"/>
        </w:rPr>
        <w:t>～</w:t>
      </w:r>
      <w:r>
        <w:rPr>
          <w:rFonts w:hint="eastAsia"/>
        </w:rPr>
        <w:t>3</w:t>
      </w:r>
      <w:r>
        <w:rPr>
          <w:rFonts w:hint="eastAsia"/>
        </w:rPr>
        <w:t>小时，便制得本结合剂。为了进一步减少水份，可以在真空度为</w:t>
      </w:r>
      <w:r>
        <w:rPr>
          <w:rFonts w:hint="eastAsia"/>
        </w:rPr>
        <w:t>0.02</w:t>
      </w:r>
      <w:r>
        <w:rPr>
          <w:rFonts w:hint="eastAsia"/>
        </w:rPr>
        <w:t>～</w:t>
      </w:r>
      <w:r>
        <w:rPr>
          <w:rFonts w:hint="eastAsia"/>
        </w:rPr>
        <w:t>0.09MPa</w:t>
      </w:r>
      <w:r>
        <w:rPr>
          <w:rFonts w:hint="eastAsia"/>
        </w:rPr>
        <w:t>下脱水</w:t>
      </w:r>
      <w:r>
        <w:rPr>
          <w:rFonts w:hint="eastAsia"/>
        </w:rPr>
        <w:t>30</w:t>
      </w:r>
      <w:r>
        <w:rPr>
          <w:rFonts w:hint="eastAsia"/>
        </w:rPr>
        <w:t>分钟左右，可使结合剂的水份含量达到</w:t>
      </w:r>
      <w:r>
        <w:rPr>
          <w:rFonts w:hint="eastAsia"/>
        </w:rPr>
        <w:t>0.05</w:t>
      </w:r>
      <w:r>
        <w:rPr>
          <w:rFonts w:hint="eastAsia"/>
        </w:rPr>
        <w:t>％以下，使耐火砖的水份含量控制有了保障。</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本发明耐火砖的制备方法如下：</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首先进行原料处理，再配料、成型，最后烘干制成，其关键是在原料处理中，将镁、钙组分经电熔制成了电熔镁钙制砖原料。</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该工艺处理改变了</w:t>
      </w:r>
      <w:r>
        <w:rPr>
          <w:rFonts w:hint="eastAsia"/>
        </w:rPr>
        <w:t>CaO</w:t>
      </w:r>
      <w:r>
        <w:rPr>
          <w:rFonts w:hint="eastAsia"/>
        </w:rPr>
        <w:t>的存在状态，减少了游离</w:t>
      </w:r>
      <w:r>
        <w:rPr>
          <w:rFonts w:hint="eastAsia"/>
        </w:rPr>
        <w:t>CaO</w:t>
      </w:r>
      <w:r>
        <w:rPr>
          <w:rFonts w:hint="eastAsia"/>
        </w:rPr>
        <w:t>的含量，为增加钙含量提供了依据，又克服了游离</w:t>
      </w:r>
      <w:r>
        <w:rPr>
          <w:rFonts w:hint="eastAsia"/>
        </w:rPr>
        <w:t>CaO</w:t>
      </w:r>
      <w:r>
        <w:rPr>
          <w:rFonts w:hint="eastAsia"/>
        </w:rPr>
        <w:t>水化的问题。如果镁、钙组分由天然菱镁矿提供，情况会进一步得以改善，从而得到杂质少，纯度高，密度高，气孔率低的高钙电熔镁。</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为了便于成型，改善制品成型密度，增大耐压强度，原料配料时电熔镁、钙制砖原料及石墨的重量颗粒级配为：</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3mm</w:t>
      </w:r>
      <w:r>
        <w:rPr>
          <w:rFonts w:hint="eastAsia"/>
        </w:rPr>
        <w:t>＜</w:t>
      </w:r>
      <w:r>
        <w:rPr>
          <w:rFonts w:hint="eastAsia"/>
        </w:rPr>
        <w:t>d</w:t>
      </w:r>
      <w:r>
        <w:rPr>
          <w:rFonts w:hint="eastAsia"/>
        </w:rPr>
        <w:t>≤</w:t>
      </w:r>
      <w:r>
        <w:rPr>
          <w:rFonts w:hint="eastAsia"/>
        </w:rPr>
        <w:t>15mm</w:t>
      </w:r>
      <w:r>
        <w:rPr>
          <w:rFonts w:hint="eastAsia"/>
        </w:rPr>
        <w:t>的电熔镁、钙料</w:t>
      </w:r>
      <w:r>
        <w:rPr>
          <w:rFonts w:hint="eastAsia"/>
        </w:rPr>
        <w:t xml:space="preserve">     40</w:t>
      </w:r>
      <w:r>
        <w:rPr>
          <w:rFonts w:hint="eastAsia"/>
        </w:rPr>
        <w:t>～</w:t>
      </w:r>
      <w:r>
        <w:rPr>
          <w:rFonts w:hint="eastAsia"/>
        </w:rPr>
        <w:t>50</w:t>
      </w:r>
      <w:r>
        <w:rPr>
          <w:rFonts w:hint="eastAsia"/>
        </w:rPr>
        <w:t>％</w:t>
      </w:r>
      <w:r>
        <w:rPr>
          <w:rFonts w:hint="eastAsia"/>
        </w:rP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0.074mm</w:t>
      </w:r>
      <w:r>
        <w:rPr>
          <w:rFonts w:hint="eastAsia"/>
        </w:rPr>
        <w:t>＜</w:t>
      </w:r>
      <w:r>
        <w:rPr>
          <w:rFonts w:hint="eastAsia"/>
        </w:rPr>
        <w:t>d</w:t>
      </w:r>
      <w:r>
        <w:rPr>
          <w:rFonts w:hint="eastAsia"/>
        </w:rPr>
        <w:t>≤</w:t>
      </w:r>
      <w:r>
        <w:rPr>
          <w:rFonts w:hint="eastAsia"/>
        </w:rPr>
        <w:t>3mm</w:t>
      </w:r>
      <w:r>
        <w:rPr>
          <w:rFonts w:hint="eastAsia"/>
        </w:rPr>
        <w:t>的电熔镁、钙料</w:t>
      </w:r>
      <w:r>
        <w:rPr>
          <w:rFonts w:hint="eastAsia"/>
        </w:rPr>
        <w:t xml:space="preserve">  10</w:t>
      </w:r>
      <w:r>
        <w:rPr>
          <w:rFonts w:hint="eastAsia"/>
        </w:rPr>
        <w:t>～</w:t>
      </w:r>
      <w:r>
        <w:rPr>
          <w:rFonts w:hint="eastAsia"/>
        </w:rPr>
        <w:t>15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d</w:t>
      </w:r>
      <w:r>
        <w:rPr>
          <w:rFonts w:hint="eastAsia"/>
        </w:rPr>
        <w:t>≤</w:t>
      </w:r>
      <w:r>
        <w:rPr>
          <w:rFonts w:hint="eastAsia"/>
        </w:rPr>
        <w:t>0.074mm</w:t>
      </w:r>
      <w:r>
        <w:rPr>
          <w:rFonts w:hint="eastAsia"/>
        </w:rPr>
        <w:t>的电熔镁、钙料</w:t>
      </w:r>
      <w:r>
        <w:rPr>
          <w:rFonts w:hint="eastAsia"/>
        </w:rPr>
        <w:t xml:space="preserve">       20</w:t>
      </w:r>
      <w:r>
        <w:rPr>
          <w:rFonts w:hint="eastAsia"/>
        </w:rPr>
        <w:t>～</w:t>
      </w:r>
      <w:r>
        <w:rPr>
          <w:rFonts w:hint="eastAsia"/>
        </w:rPr>
        <w:t>35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过</w:t>
      </w:r>
      <w:r>
        <w:rPr>
          <w:rFonts w:hint="eastAsia"/>
        </w:rPr>
        <w:t>100</w:t>
      </w:r>
      <w:r>
        <w:rPr>
          <w:rFonts w:hint="eastAsia"/>
        </w:rPr>
        <w:t>目筛的石墨粉</w:t>
      </w:r>
      <w:r>
        <w:rPr>
          <w:rFonts w:hint="eastAsia"/>
        </w:rPr>
        <w:t xml:space="preserve">                     5</w:t>
      </w:r>
      <w:r>
        <w:rPr>
          <w:rFonts w:hint="eastAsia"/>
        </w:rPr>
        <w:t>～</w:t>
      </w:r>
      <w:r>
        <w:rPr>
          <w:rFonts w:hint="eastAsia"/>
        </w:rPr>
        <w:t>15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原料配料后混合均匀，高压压制成型，制得半成品。将半成品在烘干窑中烘</w:t>
      </w:r>
      <w:r>
        <w:rPr>
          <w:rFonts w:hint="eastAsia"/>
        </w:rPr>
        <w:t xml:space="preserve"> </w:t>
      </w:r>
      <w:r>
        <w:rPr>
          <w:rFonts w:hint="eastAsia"/>
        </w:rPr>
        <w:t>干得耐火砖成品。烘干时要隔离烘干，或说单独烘干，不要跟其它产品混合烘干，以保证产品质量。</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本发明免烧镁钙碳耐火砖与镁碳砖性能及使用效果对比情况见表</w:t>
      </w:r>
      <w:r>
        <w:rPr>
          <w:rFonts w:hint="eastAsia"/>
        </w:rPr>
        <w:t>1</w:t>
      </w:r>
      <w:r>
        <w:rPr>
          <w:rFonts w:hint="eastAsia"/>
        </w:rPr>
        <w:t>、表</w:t>
      </w:r>
      <w:r>
        <w:rPr>
          <w:rFonts w:hint="eastAsia"/>
        </w:rPr>
        <w:t>2</w:t>
      </w:r>
      <w:r>
        <w:rPr>
          <w:rFonts w:hint="eastAsia"/>
        </w:rPr>
        <w:t>。</w:t>
      </w:r>
      <w:r>
        <w:rPr>
          <w:rFonts w:hint="eastAsia"/>
        </w:rPr>
        <w:t xml:space="preserve"> </w:t>
      </w:r>
    </w:p>
    <w:p w:rsidR="0075330B" w:rsidRDefault="0075330B" w:rsidP="0075330B">
      <w:pPr>
        <w:jc w:val="center"/>
        <w:rPr>
          <w:rFonts w:hint="eastAsia"/>
        </w:rPr>
      </w:pPr>
      <w:r>
        <w:rPr>
          <w:rFonts w:hint="eastAsia"/>
        </w:rPr>
        <w:t>表</w:t>
      </w:r>
      <w:r>
        <w:rPr>
          <w:rFonts w:hint="eastAsia"/>
        </w:rPr>
        <w:t>1</w:t>
      </w:r>
      <w:r>
        <w:rPr>
          <w:rFonts w:hint="eastAsia"/>
        </w:rPr>
        <w:t>、理化指标性能对比表</w:t>
      </w:r>
    </w:p>
    <w:p w:rsidR="00000000" w:rsidRDefault="0075330B" w:rsidP="0075330B">
      <w:pPr>
        <w:jc w:val="center"/>
        <w:rPr>
          <w:rFonts w:hint="eastAsia"/>
        </w:rPr>
      </w:pPr>
      <w:r>
        <w:rPr>
          <w:noProof/>
        </w:rPr>
        <w:drawing>
          <wp:inline distT="0" distB="0" distL="0" distR="0">
            <wp:extent cx="3048000" cy="1638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48000" cy="1638300"/>
                    </a:xfrm>
                    <a:prstGeom prst="rect">
                      <a:avLst/>
                    </a:prstGeom>
                    <a:noFill/>
                    <a:ln w="9525">
                      <a:noFill/>
                      <a:miter lim="800000"/>
                      <a:headEnd/>
                      <a:tailEnd/>
                    </a:ln>
                  </pic:spPr>
                </pic:pic>
              </a:graphicData>
            </a:graphic>
          </wp:inline>
        </w:drawing>
      </w:r>
    </w:p>
    <w:p w:rsidR="0075330B" w:rsidRDefault="0075330B" w:rsidP="0075330B">
      <w:pPr>
        <w:jc w:val="center"/>
        <w:rPr>
          <w:rFonts w:ascii="仿宋" w:eastAsia="仿宋" w:hint="eastAsia"/>
          <w:sz w:val="27"/>
          <w:szCs w:val="27"/>
        </w:rPr>
      </w:pPr>
      <w:r>
        <w:rPr>
          <w:rFonts w:ascii="仿宋" w:eastAsia="仿宋"/>
          <w:sz w:val="27"/>
          <w:szCs w:val="27"/>
        </w:rPr>
        <w:t>表2、在LF-VD炉渣线使用结果对比表</w:t>
      </w:r>
    </w:p>
    <w:p w:rsidR="0075330B" w:rsidRDefault="0075330B" w:rsidP="0075330B">
      <w:pPr>
        <w:jc w:val="center"/>
        <w:rPr>
          <w:rFonts w:hint="eastAsia"/>
        </w:rPr>
      </w:pPr>
      <w:r>
        <w:rPr>
          <w:noProof/>
        </w:rPr>
        <w:lastRenderedPageBreak/>
        <w:drawing>
          <wp:inline distT="0" distB="0" distL="0" distR="0">
            <wp:extent cx="2933700" cy="9429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33700" cy="942975"/>
                    </a:xfrm>
                    <a:prstGeom prst="rect">
                      <a:avLst/>
                    </a:prstGeom>
                    <a:noFill/>
                    <a:ln w="9525">
                      <a:noFill/>
                      <a:miter lim="800000"/>
                      <a:headEnd/>
                      <a:tailEnd/>
                    </a:ln>
                  </pic:spPr>
                </pic:pic>
              </a:graphicData>
            </a:graphic>
          </wp:inline>
        </w:drawing>
      </w:r>
    </w:p>
    <w:p w:rsidR="0075330B" w:rsidRDefault="0075330B" w:rsidP="0075330B">
      <w:pPr>
        <w:jc w:val="left"/>
        <w:rPr>
          <w:rFonts w:hint="eastAsia"/>
        </w:rPr>
      </w:pPr>
      <w:r w:rsidRPr="0075330B">
        <w:rPr>
          <w:rFonts w:hint="eastAsia"/>
        </w:rPr>
        <w:t>注：</w:t>
      </w:r>
      <w:r w:rsidRPr="0075330B">
        <w:rPr>
          <w:rFonts w:hint="eastAsia"/>
        </w:rPr>
        <w:t>10</w:t>
      </w:r>
      <w:r w:rsidRPr="0075330B">
        <w:rPr>
          <w:rFonts w:hint="eastAsia"/>
        </w:rPr>
        <w:t>套砖的平均值。</w:t>
      </w:r>
    </w:p>
    <w:p w:rsidR="0075330B" w:rsidRDefault="0075330B" w:rsidP="0075330B">
      <w:pPr>
        <w:ind w:firstLineChars="200" w:firstLine="420"/>
        <w:rPr>
          <w:rFonts w:hint="eastAsia"/>
        </w:rPr>
      </w:pPr>
      <w:r>
        <w:rPr>
          <w:rFonts w:hint="eastAsia"/>
        </w:rPr>
        <w:t>由上看出，本发明镁钙碳质耐火砖选择了合理的原料，进行了科学的处理，不仅提高了钙的含量，而且改善了</w:t>
      </w:r>
      <w:r>
        <w:rPr>
          <w:rFonts w:hint="eastAsia"/>
        </w:rPr>
        <w:t>CaO</w:t>
      </w:r>
      <w:r>
        <w:rPr>
          <w:rFonts w:hint="eastAsia"/>
        </w:rPr>
        <w:t>的存在状态，还减少了各组分的含水量，尤其是研制采用了新型的无水树脂结合剂，能够将结合剂的含水量控制得较低，从而大大改善了产品质量。本发明耐火砖质量好且稳定，体积密度大，耐压强度高，不易水化，抗侵蚀能力强，应用性能好，使用寿命长。</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下面结合实施例对本发明作进一步说明：</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实施例</w:t>
      </w:r>
      <w:r>
        <w:rPr>
          <w:rFonts w:hint="eastAsia"/>
        </w:rPr>
        <w:t>1</w:t>
      </w:r>
      <w:r>
        <w:rPr>
          <w:rFonts w:hint="eastAsia"/>
        </w:rPr>
        <w:t>、各组分重量组成：</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精选含钙较高的菱镁矿电熔成的电熔镁钙制砖原料中</w:t>
      </w:r>
      <w:r>
        <w:rPr>
          <w:rFonts w:hint="eastAsia"/>
        </w:rPr>
        <w:t>CaO 8.82</w:t>
      </w:r>
      <w:r>
        <w:rPr>
          <w:rFonts w:hint="eastAsia"/>
        </w:rPr>
        <w:t>％</w:t>
      </w:r>
      <w:r>
        <w:rPr>
          <w:rFonts w:hint="eastAsia"/>
        </w:rPr>
        <w:t xml:space="preserve"> MgO</w:t>
      </w:r>
      <w:r>
        <w:rPr>
          <w:rFonts w:hint="eastAsia"/>
        </w:rPr>
        <w:t>89.94</w:t>
      </w:r>
      <w:r>
        <w:rPr>
          <w:rFonts w:hint="eastAsia"/>
        </w:rPr>
        <w:t>％</w:t>
      </w:r>
      <w:r>
        <w:rPr>
          <w:rFonts w:hint="eastAsia"/>
        </w:rPr>
        <w:t xml:space="preserve"> SiO2+Al2O3+Fe2O3 1.24</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颗粒级配：</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3mm</w:t>
      </w:r>
      <w:r>
        <w:rPr>
          <w:rFonts w:hint="eastAsia"/>
        </w:rPr>
        <w:t>＜</w:t>
      </w:r>
      <w:r>
        <w:rPr>
          <w:rFonts w:hint="eastAsia"/>
        </w:rPr>
        <w:t>d</w:t>
      </w:r>
      <w:r>
        <w:rPr>
          <w:rFonts w:hint="eastAsia"/>
        </w:rPr>
        <w:t>≤</w:t>
      </w:r>
      <w:r>
        <w:rPr>
          <w:rFonts w:hint="eastAsia"/>
        </w:rPr>
        <w:t>15mm</w:t>
      </w:r>
      <w:r>
        <w:rPr>
          <w:rFonts w:hint="eastAsia"/>
        </w:rPr>
        <w:t>的电熔镁、钙料</w:t>
      </w:r>
      <w:r>
        <w:rPr>
          <w:rFonts w:hint="eastAsia"/>
        </w:rPr>
        <w:t xml:space="preserve">    45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0.074mm</w:t>
      </w:r>
      <w:r>
        <w:rPr>
          <w:rFonts w:hint="eastAsia"/>
        </w:rPr>
        <w:t>＜</w:t>
      </w:r>
      <w:r>
        <w:rPr>
          <w:rFonts w:hint="eastAsia"/>
        </w:rPr>
        <w:t>d</w:t>
      </w:r>
      <w:r>
        <w:rPr>
          <w:rFonts w:hint="eastAsia"/>
        </w:rPr>
        <w:t>≤</w:t>
      </w:r>
      <w:r>
        <w:rPr>
          <w:rFonts w:hint="eastAsia"/>
        </w:rPr>
        <w:t>3mm</w:t>
      </w:r>
      <w:r>
        <w:rPr>
          <w:rFonts w:hint="eastAsia"/>
        </w:rPr>
        <w:t>的电熔镁、钙料</w:t>
      </w:r>
      <w:r>
        <w:rPr>
          <w:rFonts w:hint="eastAsia"/>
        </w:rPr>
        <w:t xml:space="preserve"> 13</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d</w:t>
      </w:r>
      <w:r>
        <w:rPr>
          <w:rFonts w:hint="eastAsia"/>
        </w:rPr>
        <w:t>≤</w:t>
      </w:r>
      <w:r>
        <w:rPr>
          <w:rFonts w:hint="eastAsia"/>
        </w:rPr>
        <w:t>0.074mm</w:t>
      </w:r>
      <w:r>
        <w:rPr>
          <w:rFonts w:hint="eastAsia"/>
        </w:rPr>
        <w:t>的电熔镁、钙料</w:t>
      </w:r>
      <w:r>
        <w:rPr>
          <w:rFonts w:hint="eastAsia"/>
        </w:rPr>
        <w:t xml:space="preserve">      30</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过</w:t>
      </w:r>
      <w:r>
        <w:rPr>
          <w:rFonts w:hint="eastAsia"/>
        </w:rPr>
        <w:t>100</w:t>
      </w:r>
      <w:r>
        <w:rPr>
          <w:rFonts w:hint="eastAsia"/>
        </w:rPr>
        <w:t>目筛的鳞片石墨粉</w:t>
      </w:r>
      <w:r>
        <w:rPr>
          <w:rFonts w:hint="eastAsia"/>
        </w:rPr>
        <w:t xml:space="preserve">                12</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外加结合剂</w:t>
      </w:r>
      <w:r>
        <w:rPr>
          <w:rFonts w:hint="eastAsia"/>
        </w:rPr>
        <w:t>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其中结合剂的组成为：</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邻苯二甲酸二丁酯</w:t>
      </w:r>
      <w:r>
        <w:rPr>
          <w:rFonts w:hint="eastAsia"/>
        </w:rPr>
        <w:t xml:space="preserve">        185</w:t>
      </w:r>
      <w:r>
        <w:rPr>
          <w:rFonts w:hint="eastAsia"/>
        </w:rPr>
        <w:t>份</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多亚甲基多苯基异氰酸酯</w:t>
      </w:r>
      <w:r>
        <w:rPr>
          <w:rFonts w:hint="eastAsia"/>
        </w:rPr>
        <w:t xml:space="preserve">  400</w:t>
      </w:r>
      <w:r>
        <w:rPr>
          <w:rFonts w:hint="eastAsia"/>
        </w:rPr>
        <w:t>份</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球状高聚合沥青</w:t>
      </w:r>
      <w:r>
        <w:rPr>
          <w:rFonts w:hint="eastAsia"/>
        </w:rPr>
        <w:t xml:space="preserve">          415</w:t>
      </w:r>
      <w:r>
        <w:rPr>
          <w:rFonts w:hint="eastAsia"/>
        </w:rPr>
        <w:t>份</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各原料混合均匀后，</w:t>
      </w:r>
      <w:r>
        <w:rPr>
          <w:rFonts w:hint="eastAsia"/>
        </w:rPr>
        <w:t>150</w:t>
      </w:r>
      <w:r>
        <w:rPr>
          <w:rFonts w:hint="eastAsia"/>
        </w:rPr>
        <w:t>～</w:t>
      </w:r>
      <w:r>
        <w:rPr>
          <w:rFonts w:hint="eastAsia"/>
        </w:rPr>
        <w:t>200MPa</w:t>
      </w:r>
      <w:r>
        <w:rPr>
          <w:rFonts w:hint="eastAsia"/>
        </w:rPr>
        <w:t>下压制成型，在烘干窑中烘干，最高温度</w:t>
      </w:r>
      <w:r>
        <w:rPr>
          <w:rFonts w:hint="eastAsia"/>
        </w:rPr>
        <w:t>250</w:t>
      </w:r>
      <w:r>
        <w:rPr>
          <w:rFonts w:hint="eastAsia"/>
        </w:rPr>
        <w:t>℃左右保温</w:t>
      </w:r>
      <w:r>
        <w:rPr>
          <w:rFonts w:hint="eastAsia"/>
        </w:rPr>
        <w:t>8</w:t>
      </w:r>
      <w:r>
        <w:rPr>
          <w:rFonts w:hint="eastAsia"/>
        </w:rPr>
        <w:t>小时，烘干周期</w:t>
      </w:r>
      <w:r>
        <w:rPr>
          <w:rFonts w:hint="eastAsia"/>
        </w:rPr>
        <w:t>24</w:t>
      </w:r>
      <w:r>
        <w:rPr>
          <w:rFonts w:hint="eastAsia"/>
        </w:rPr>
        <w:t>～</w:t>
      </w:r>
      <w:r>
        <w:rPr>
          <w:rFonts w:hint="eastAsia"/>
        </w:rPr>
        <w:t>36</w:t>
      </w:r>
      <w:r>
        <w:rPr>
          <w:rFonts w:hint="eastAsia"/>
        </w:rPr>
        <w:t>小时，烘干后即得本发明耐火砖。</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实施例</w:t>
      </w:r>
      <w:r>
        <w:rPr>
          <w:rFonts w:hint="eastAsia"/>
        </w:rPr>
        <w:t>2</w:t>
      </w:r>
      <w:r>
        <w:rPr>
          <w:rFonts w:hint="eastAsia"/>
        </w:rPr>
        <w:t>、各组分重量组成：</w:t>
      </w:r>
    </w:p>
    <w:p w:rsidR="0075330B" w:rsidRDefault="0075330B" w:rsidP="0075330B">
      <w:pPr>
        <w:rPr>
          <w:rFonts w:hint="eastAsia"/>
        </w:rPr>
      </w:pPr>
      <w:r>
        <w:rPr>
          <w:rFonts w:hint="eastAsia"/>
        </w:rPr>
        <w:t xml:space="preserve">        </w:t>
      </w:r>
      <w:r>
        <w:rPr>
          <w:rFonts w:hint="eastAsia"/>
        </w:rPr>
        <w:t>精选含钙较高的菱镁矿电熔成的电熔镁钙制砖原料中</w:t>
      </w:r>
      <w:r>
        <w:rPr>
          <w:rFonts w:hint="eastAsia"/>
        </w:rPr>
        <w:t>CaO 9.02</w:t>
      </w:r>
      <w:r>
        <w:rPr>
          <w:rFonts w:hint="eastAsia"/>
        </w:rPr>
        <w:t>％</w:t>
      </w:r>
      <w:r>
        <w:rPr>
          <w:rFonts w:hint="eastAsia"/>
        </w:rPr>
        <w:t xml:space="preserve"> MgO89.52</w:t>
      </w:r>
      <w:r>
        <w:rPr>
          <w:rFonts w:hint="eastAsia"/>
        </w:rPr>
        <w:t>％</w:t>
      </w:r>
      <w:r>
        <w:rPr>
          <w:rFonts w:hint="eastAsia"/>
        </w:rPr>
        <w:t xml:space="preserve"> </w:t>
      </w:r>
      <w:r>
        <w:rPr>
          <w:rFonts w:hint="eastAsia"/>
        </w:rPr>
        <w:lastRenderedPageBreak/>
        <w:t>SiO2+Al2O3+Fe2O3 1.46</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颗粒级配：</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3mm</w:t>
      </w:r>
      <w:r>
        <w:rPr>
          <w:rFonts w:hint="eastAsia"/>
        </w:rPr>
        <w:t>＜</w:t>
      </w:r>
      <w:r>
        <w:rPr>
          <w:rFonts w:hint="eastAsia"/>
        </w:rPr>
        <w:t>d</w:t>
      </w:r>
      <w:r>
        <w:rPr>
          <w:rFonts w:hint="eastAsia"/>
        </w:rPr>
        <w:t>≤</w:t>
      </w:r>
      <w:r>
        <w:rPr>
          <w:rFonts w:hint="eastAsia"/>
        </w:rPr>
        <w:t>15mm</w:t>
      </w:r>
      <w:r>
        <w:rPr>
          <w:rFonts w:hint="eastAsia"/>
        </w:rPr>
        <w:t>的电熔镁、钙料</w:t>
      </w:r>
      <w:r>
        <w:rPr>
          <w:rFonts w:hint="eastAsia"/>
        </w:rPr>
        <w:t xml:space="preserve">    48</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0.074mm</w:t>
      </w:r>
      <w:r>
        <w:rPr>
          <w:rFonts w:hint="eastAsia"/>
        </w:rPr>
        <w:t>＜</w:t>
      </w:r>
      <w:r>
        <w:rPr>
          <w:rFonts w:hint="eastAsia"/>
        </w:rPr>
        <w:t>d</w:t>
      </w:r>
      <w:r>
        <w:rPr>
          <w:rFonts w:hint="eastAsia"/>
        </w:rPr>
        <w:t>≤</w:t>
      </w:r>
      <w:r>
        <w:rPr>
          <w:rFonts w:hint="eastAsia"/>
        </w:rPr>
        <w:t>3mm</w:t>
      </w:r>
      <w:r>
        <w:rPr>
          <w:rFonts w:hint="eastAsia"/>
        </w:rPr>
        <w:t>的电熔镁、钙料</w:t>
      </w:r>
      <w:r>
        <w:rPr>
          <w:rFonts w:hint="eastAsia"/>
        </w:rPr>
        <w:t xml:space="preserve"> 12</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d</w:t>
      </w:r>
      <w:r>
        <w:rPr>
          <w:rFonts w:hint="eastAsia"/>
        </w:rPr>
        <w:t>≤</w:t>
      </w:r>
      <w:r>
        <w:rPr>
          <w:rFonts w:hint="eastAsia"/>
        </w:rPr>
        <w:t>0.074mm</w:t>
      </w:r>
      <w:r>
        <w:rPr>
          <w:rFonts w:hint="eastAsia"/>
        </w:rPr>
        <w:t>的电熔镁、钙料</w:t>
      </w:r>
      <w:r>
        <w:rPr>
          <w:rFonts w:hint="eastAsia"/>
        </w:rPr>
        <w:t xml:space="preserve">      32</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过</w:t>
      </w:r>
      <w:r>
        <w:rPr>
          <w:rFonts w:hint="eastAsia"/>
        </w:rPr>
        <w:t>100</w:t>
      </w:r>
      <w:r>
        <w:rPr>
          <w:rFonts w:hint="eastAsia"/>
        </w:rPr>
        <w:t>目筛的鳞片石墨粉</w:t>
      </w:r>
      <w:r>
        <w:rPr>
          <w:rFonts w:hint="eastAsia"/>
        </w:rPr>
        <w:t xml:space="preserve">                 8</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外加结合剂</w:t>
      </w:r>
      <w:r>
        <w:rPr>
          <w:rFonts w:hint="eastAsia"/>
        </w:rPr>
        <w:t>5.8</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其它同实施例</w:t>
      </w:r>
      <w:r>
        <w:rPr>
          <w:rFonts w:hint="eastAsia"/>
        </w:rPr>
        <w:t>1</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实施例</w:t>
      </w:r>
      <w:r>
        <w:rPr>
          <w:rFonts w:hint="eastAsia"/>
        </w:rPr>
        <w:t>3</w:t>
      </w:r>
      <w:r>
        <w:rPr>
          <w:rFonts w:hint="eastAsia"/>
        </w:rPr>
        <w:t>、各组分重量组成：</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精选含钙较高的菱镁矿电熔成的电熔镁钙制砖原料中</w:t>
      </w:r>
      <w:r>
        <w:rPr>
          <w:rFonts w:hint="eastAsia"/>
        </w:rPr>
        <w:t>CaO 7.86</w:t>
      </w:r>
      <w:r>
        <w:rPr>
          <w:rFonts w:hint="eastAsia"/>
        </w:rPr>
        <w:t>％</w:t>
      </w:r>
      <w:r>
        <w:rPr>
          <w:rFonts w:hint="eastAsia"/>
        </w:rPr>
        <w:t xml:space="preserve"> MgO</w:t>
      </w:r>
      <w:r>
        <w:rPr>
          <w:rFonts w:hint="eastAsia"/>
        </w:rPr>
        <w:t>90.88</w:t>
      </w:r>
      <w:r>
        <w:rPr>
          <w:rFonts w:hint="eastAsia"/>
        </w:rPr>
        <w:t>％</w:t>
      </w:r>
      <w:r>
        <w:rPr>
          <w:rFonts w:hint="eastAsia"/>
        </w:rPr>
        <w:t xml:space="preserve"> SiO2+Al2O3+Fe2O3 1.30</w:t>
      </w:r>
      <w:r>
        <w:rPr>
          <w:rFonts w:hint="eastAsia"/>
        </w:rPr>
        <w:t>％</w:t>
      </w:r>
      <w:r>
        <w:rPr>
          <w:rFonts w:hint="eastAsia"/>
        </w:rPr>
        <w:t xml:space="preserve"> </w:t>
      </w:r>
    </w:p>
    <w:p w:rsidR="0075330B" w:rsidRDefault="0075330B" w:rsidP="0075330B">
      <w:pPr>
        <w:rPr>
          <w:rFonts w:hint="eastAsia"/>
        </w:rPr>
      </w:pPr>
    </w:p>
    <w:p w:rsidR="0075330B" w:rsidRDefault="0075330B" w:rsidP="0075330B">
      <w:pPr>
        <w:rPr>
          <w:rFonts w:hint="eastAsia"/>
        </w:rPr>
      </w:pPr>
      <w:r>
        <w:rPr>
          <w:rFonts w:hint="eastAsia"/>
        </w:rPr>
        <w:t xml:space="preserve">        </w:t>
      </w:r>
      <w:r>
        <w:rPr>
          <w:rFonts w:hint="eastAsia"/>
        </w:rPr>
        <w:t>颗粒级配：</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3mm</w:t>
      </w:r>
      <w:r>
        <w:rPr>
          <w:rFonts w:hint="eastAsia"/>
        </w:rPr>
        <w:t>＜</w:t>
      </w:r>
      <w:r>
        <w:rPr>
          <w:rFonts w:hint="eastAsia"/>
        </w:rPr>
        <w:t>d</w:t>
      </w:r>
      <w:r>
        <w:rPr>
          <w:rFonts w:hint="eastAsia"/>
        </w:rPr>
        <w:t>≤</w:t>
      </w:r>
      <w:r>
        <w:rPr>
          <w:rFonts w:hint="eastAsia"/>
        </w:rPr>
        <w:t>15mm</w:t>
      </w:r>
      <w:r>
        <w:rPr>
          <w:rFonts w:hint="eastAsia"/>
        </w:rPr>
        <w:t>的电熔镁、钙料</w:t>
      </w:r>
      <w:r>
        <w:rPr>
          <w:rFonts w:hint="eastAsia"/>
        </w:rPr>
        <w:t xml:space="preserve">     42</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0.074mm</w:t>
      </w:r>
      <w:r>
        <w:rPr>
          <w:rFonts w:hint="eastAsia"/>
        </w:rPr>
        <w:t>＜</w:t>
      </w:r>
      <w:r>
        <w:rPr>
          <w:rFonts w:hint="eastAsia"/>
        </w:rPr>
        <w:t>d</w:t>
      </w:r>
      <w:r>
        <w:rPr>
          <w:rFonts w:hint="eastAsia"/>
        </w:rPr>
        <w:t>≤</w:t>
      </w:r>
      <w:r>
        <w:rPr>
          <w:rFonts w:hint="eastAsia"/>
        </w:rPr>
        <w:t>3mm</w:t>
      </w:r>
      <w:r>
        <w:rPr>
          <w:rFonts w:hint="eastAsia"/>
        </w:rPr>
        <w:t>的电熔镁、钙料</w:t>
      </w:r>
      <w:r>
        <w:rPr>
          <w:rFonts w:hint="eastAsia"/>
        </w:rPr>
        <w:t xml:space="preserve">  15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d</w:t>
      </w:r>
      <w:r>
        <w:rPr>
          <w:rFonts w:hint="eastAsia"/>
        </w:rPr>
        <w:t>≤</w:t>
      </w:r>
      <w:r>
        <w:rPr>
          <w:rFonts w:hint="eastAsia"/>
        </w:rPr>
        <w:t>0.074mm</w:t>
      </w:r>
      <w:r>
        <w:rPr>
          <w:rFonts w:hint="eastAsia"/>
        </w:rPr>
        <w:t>的电熔镁、钙料</w:t>
      </w:r>
      <w:r>
        <w:rPr>
          <w:rFonts w:hint="eastAsia"/>
        </w:rPr>
        <w:t xml:space="preserve">       31</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过</w:t>
      </w:r>
      <w:r>
        <w:rPr>
          <w:rFonts w:hint="eastAsia"/>
        </w:rPr>
        <w:t>100</w:t>
      </w:r>
      <w:r>
        <w:rPr>
          <w:rFonts w:hint="eastAsia"/>
        </w:rPr>
        <w:t>目筛的鳞片石墨粉</w:t>
      </w:r>
      <w:r>
        <w:rPr>
          <w:rFonts w:hint="eastAsia"/>
        </w:rPr>
        <w:t xml:space="preserve">                 12</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外加结合剂</w:t>
      </w:r>
      <w:r>
        <w:rPr>
          <w:rFonts w:hint="eastAsia"/>
        </w:rPr>
        <w:t>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其它同实施例</w:t>
      </w:r>
      <w:r>
        <w:rPr>
          <w:rFonts w:hint="eastAsia"/>
        </w:rPr>
        <w:t>1</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实施例</w:t>
      </w:r>
      <w:r>
        <w:rPr>
          <w:rFonts w:hint="eastAsia"/>
        </w:rPr>
        <w:t>4</w:t>
      </w:r>
      <w:r>
        <w:rPr>
          <w:rFonts w:hint="eastAsia"/>
        </w:rPr>
        <w:t>、各组分重量组成：</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精选含钙较高的菱镁矿电熔成的电熔镁钙制砖原料中</w:t>
      </w:r>
      <w:r>
        <w:rPr>
          <w:rFonts w:hint="eastAsia"/>
        </w:rPr>
        <w:t>CaO 6.95</w:t>
      </w:r>
      <w:r>
        <w:rPr>
          <w:rFonts w:hint="eastAsia"/>
        </w:rPr>
        <w:t>％</w:t>
      </w:r>
      <w:r>
        <w:rPr>
          <w:rFonts w:hint="eastAsia"/>
        </w:rPr>
        <w:t xml:space="preserve"> MgO</w:t>
      </w:r>
      <w:r>
        <w:rPr>
          <w:rFonts w:hint="eastAsia"/>
        </w:rPr>
        <w:t>92.07</w:t>
      </w:r>
      <w:r>
        <w:rPr>
          <w:rFonts w:hint="eastAsia"/>
        </w:rPr>
        <w:t>％</w:t>
      </w:r>
      <w:r>
        <w:rPr>
          <w:rFonts w:hint="eastAsia"/>
        </w:rPr>
        <w:t xml:space="preserve"> SiO2+Al2O3+Fe2O3 0.98</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颗粒级配：</w:t>
      </w:r>
      <w:r>
        <w:rPr>
          <w:rFonts w:hint="eastAsia"/>
        </w:rP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3mm</w:t>
      </w:r>
      <w:r>
        <w:rPr>
          <w:rFonts w:hint="eastAsia"/>
        </w:rPr>
        <w:t>＜</w:t>
      </w:r>
      <w:r>
        <w:rPr>
          <w:rFonts w:hint="eastAsia"/>
        </w:rPr>
        <w:t>d</w:t>
      </w:r>
      <w:r>
        <w:rPr>
          <w:rFonts w:hint="eastAsia"/>
        </w:rPr>
        <w:t>≤</w:t>
      </w:r>
      <w:r>
        <w:rPr>
          <w:rFonts w:hint="eastAsia"/>
        </w:rPr>
        <w:t>15mm</w:t>
      </w:r>
      <w:r>
        <w:rPr>
          <w:rFonts w:hint="eastAsia"/>
        </w:rPr>
        <w:t>的电熔镁、钙料</w:t>
      </w:r>
      <w:r>
        <w:rPr>
          <w:rFonts w:hint="eastAsia"/>
        </w:rPr>
        <w:t xml:space="preserve">    46</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0.074mm</w:t>
      </w:r>
      <w:r>
        <w:rPr>
          <w:rFonts w:hint="eastAsia"/>
        </w:rPr>
        <w:t>＜</w:t>
      </w:r>
      <w:r>
        <w:rPr>
          <w:rFonts w:hint="eastAsia"/>
        </w:rPr>
        <w:t>d</w:t>
      </w:r>
      <w:r>
        <w:rPr>
          <w:rFonts w:hint="eastAsia"/>
        </w:rPr>
        <w:t>≤</w:t>
      </w:r>
      <w:r>
        <w:rPr>
          <w:rFonts w:hint="eastAsia"/>
        </w:rPr>
        <w:t>3mm</w:t>
      </w:r>
      <w:r>
        <w:rPr>
          <w:rFonts w:hint="eastAsia"/>
        </w:rPr>
        <w:t>的电熔镁、钙料</w:t>
      </w:r>
      <w:r>
        <w:rPr>
          <w:rFonts w:hint="eastAsia"/>
        </w:rPr>
        <w:t xml:space="preserve"> 12</w:t>
      </w:r>
      <w:r>
        <w:rPr>
          <w:rFonts w:hint="eastAsia"/>
        </w:rPr>
        <w:t>％</w:t>
      </w:r>
      <w:r>
        <w:rPr>
          <w:rFonts w:hint="eastAsia"/>
        </w:rPr>
        <w:t xml:space="preserve"> </w:t>
      </w:r>
    </w:p>
    <w:p w:rsidR="0075330B" w:rsidRDefault="0075330B" w:rsidP="0075330B">
      <w:r>
        <w:lastRenderedPageBreak/>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d</w:t>
      </w:r>
      <w:r>
        <w:rPr>
          <w:rFonts w:hint="eastAsia"/>
        </w:rPr>
        <w:t>≤</w:t>
      </w:r>
      <w:r>
        <w:rPr>
          <w:rFonts w:hint="eastAsia"/>
        </w:rPr>
        <w:t>0.074mm</w:t>
      </w:r>
      <w:r>
        <w:rPr>
          <w:rFonts w:hint="eastAsia"/>
        </w:rPr>
        <w:t>的电熔镁、钙料</w:t>
      </w:r>
      <w:r>
        <w:rPr>
          <w:rFonts w:hint="eastAsia"/>
        </w:rPr>
        <w:t xml:space="preserve">      34</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过</w:t>
      </w:r>
      <w:r>
        <w:rPr>
          <w:rFonts w:hint="eastAsia"/>
        </w:rPr>
        <w:t>100</w:t>
      </w:r>
      <w:r>
        <w:rPr>
          <w:rFonts w:hint="eastAsia"/>
        </w:rPr>
        <w:t>目筛的鳞片石墨粉</w:t>
      </w:r>
      <w:r>
        <w:rPr>
          <w:rFonts w:hint="eastAsia"/>
        </w:rPr>
        <w:t xml:space="preserve">                 8</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外加结合剂</w:t>
      </w:r>
      <w:r>
        <w:rPr>
          <w:rFonts w:hint="eastAsia"/>
        </w:rPr>
        <w:t>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其它同实施例</w:t>
      </w:r>
      <w:r>
        <w:rPr>
          <w:rFonts w:hint="eastAsia"/>
        </w:rPr>
        <w:t>1</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实施例</w:t>
      </w:r>
      <w:r>
        <w:rPr>
          <w:rFonts w:hint="eastAsia"/>
        </w:rPr>
        <w:t>5</w:t>
      </w:r>
      <w:r>
        <w:rPr>
          <w:rFonts w:hint="eastAsia"/>
        </w:rPr>
        <w:t>、各组分重量组成：</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采用甘肃肃北县耐火材料石特制的镁钙砂制成的电熔镁钙制砖原料中，</w:t>
      </w:r>
      <w:r>
        <w:rPr>
          <w:rFonts w:hint="eastAsia"/>
        </w:rPr>
        <w:t>CaO</w:t>
      </w:r>
      <w:r>
        <w:rPr>
          <w:rFonts w:hint="eastAsia"/>
        </w:rPr>
        <w:t>6.56</w:t>
      </w:r>
      <w:r>
        <w:rPr>
          <w:rFonts w:hint="eastAsia"/>
        </w:rPr>
        <w:t>％</w:t>
      </w:r>
      <w:r>
        <w:rPr>
          <w:rFonts w:hint="eastAsia"/>
        </w:rPr>
        <w:t xml:space="preserve"> MgO9 1.35</w:t>
      </w:r>
      <w:r>
        <w:rPr>
          <w:rFonts w:hint="eastAsia"/>
        </w:rPr>
        <w:t>％</w:t>
      </w:r>
      <w:r>
        <w:rPr>
          <w:rFonts w:hint="eastAsia"/>
        </w:rPr>
        <w:t xml:space="preserve"> SiO2+Al2O3+Fe2O3 2.09</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颗粒级配：</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3mm</w:t>
      </w:r>
      <w:r>
        <w:rPr>
          <w:rFonts w:hint="eastAsia"/>
        </w:rPr>
        <w:t>＜</w:t>
      </w:r>
      <w:r>
        <w:rPr>
          <w:rFonts w:hint="eastAsia"/>
        </w:rPr>
        <w:t>d</w:t>
      </w:r>
      <w:r>
        <w:rPr>
          <w:rFonts w:hint="eastAsia"/>
        </w:rPr>
        <w:t>≤</w:t>
      </w:r>
      <w:r>
        <w:rPr>
          <w:rFonts w:hint="eastAsia"/>
        </w:rPr>
        <w:t>15mm</w:t>
      </w:r>
      <w:r>
        <w:rPr>
          <w:rFonts w:hint="eastAsia"/>
        </w:rPr>
        <w:t>的电熔镁、钙料</w:t>
      </w:r>
      <w:r>
        <w:rPr>
          <w:rFonts w:hint="eastAsia"/>
        </w:rPr>
        <w:t xml:space="preserve">    48</w:t>
      </w:r>
      <w:r>
        <w:rPr>
          <w:rFonts w:hint="eastAsia"/>
        </w:rPr>
        <w:t>％</w:t>
      </w:r>
      <w:r>
        <w:rPr>
          <w:rFonts w:hint="eastAsia"/>
        </w:rP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0.074mm</w:t>
      </w:r>
      <w:r>
        <w:rPr>
          <w:rFonts w:hint="eastAsia"/>
        </w:rPr>
        <w:t>＜</w:t>
      </w:r>
      <w:r>
        <w:rPr>
          <w:rFonts w:hint="eastAsia"/>
        </w:rPr>
        <w:t>d</w:t>
      </w:r>
      <w:r>
        <w:rPr>
          <w:rFonts w:hint="eastAsia"/>
        </w:rPr>
        <w:t>≤</w:t>
      </w:r>
      <w:r>
        <w:rPr>
          <w:rFonts w:hint="eastAsia"/>
        </w:rPr>
        <w:t>3mm</w:t>
      </w:r>
      <w:r>
        <w:rPr>
          <w:rFonts w:hint="eastAsia"/>
        </w:rPr>
        <w:t>的电熔镁、钙料</w:t>
      </w:r>
      <w:r>
        <w:rPr>
          <w:rFonts w:hint="eastAsia"/>
        </w:rPr>
        <w:t xml:space="preserve"> 10</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d</w:t>
      </w:r>
      <w:r>
        <w:rPr>
          <w:rFonts w:hint="eastAsia"/>
        </w:rPr>
        <w:t>≤</w:t>
      </w:r>
      <w:r>
        <w:rPr>
          <w:rFonts w:hint="eastAsia"/>
        </w:rPr>
        <w:t>0.074mm</w:t>
      </w:r>
      <w:r>
        <w:rPr>
          <w:rFonts w:hint="eastAsia"/>
        </w:rPr>
        <w:t>的电熔镁、钙料</w:t>
      </w:r>
      <w:r>
        <w:rPr>
          <w:rFonts w:hint="eastAsia"/>
        </w:rPr>
        <w:t xml:space="preserve">    34</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过</w:t>
      </w:r>
      <w:r>
        <w:rPr>
          <w:rFonts w:hint="eastAsia"/>
        </w:rPr>
        <w:t>100</w:t>
      </w:r>
      <w:r>
        <w:rPr>
          <w:rFonts w:hint="eastAsia"/>
        </w:rPr>
        <w:t>目筛的鳞片石墨粉</w:t>
      </w:r>
      <w:r>
        <w:rPr>
          <w:rFonts w:hint="eastAsia"/>
        </w:rPr>
        <w:t xml:space="preserve">               8</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外加结合剂</w:t>
      </w:r>
      <w:r>
        <w:rPr>
          <w:rFonts w:hint="eastAsia"/>
        </w:rPr>
        <w:t xml:space="preserve"> 5.5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其中结合剂的组成为：</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邻苯二甲酸二异丁酯</w:t>
      </w:r>
      <w:r>
        <w:rPr>
          <w:rFonts w:hint="eastAsia"/>
        </w:rPr>
        <w:t xml:space="preserve">       100</w:t>
      </w:r>
      <w:r>
        <w:rPr>
          <w:rFonts w:hint="eastAsia"/>
        </w:rPr>
        <w:t>份</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二苯基甲烷二异氰酯</w:t>
      </w:r>
      <w:r>
        <w:rPr>
          <w:rFonts w:hint="eastAsia"/>
        </w:rPr>
        <w:t xml:space="preserve">       450</w:t>
      </w:r>
      <w:r>
        <w:rPr>
          <w:rFonts w:hint="eastAsia"/>
        </w:rPr>
        <w:t>份</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高聚合粉状沥青</w:t>
      </w:r>
      <w:r>
        <w:rPr>
          <w:rFonts w:hint="eastAsia"/>
        </w:rPr>
        <w:t xml:space="preserve">           450</w:t>
      </w:r>
      <w:r>
        <w:rPr>
          <w:rFonts w:hint="eastAsia"/>
        </w:rPr>
        <w:t>份</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其它同实施例</w:t>
      </w:r>
      <w:r>
        <w:rPr>
          <w:rFonts w:hint="eastAsia"/>
        </w:rPr>
        <w:t>1</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实施例</w:t>
      </w:r>
      <w:r>
        <w:rPr>
          <w:rFonts w:hint="eastAsia"/>
        </w:rPr>
        <w:t>6</w:t>
      </w:r>
      <w:r>
        <w:rPr>
          <w:rFonts w:hint="eastAsia"/>
        </w:rPr>
        <w:t>、各组分重量组成：</w:t>
      </w:r>
    </w:p>
    <w:p w:rsidR="0075330B" w:rsidRDefault="0075330B" w:rsidP="0075330B">
      <w:pPr>
        <w:rPr>
          <w:rFonts w:hint="eastAsia"/>
        </w:rPr>
      </w:pPr>
      <w:r>
        <w:rPr>
          <w:rFonts w:hint="eastAsia"/>
        </w:rPr>
        <w:t xml:space="preserve">      </w:t>
      </w:r>
      <w:r>
        <w:rPr>
          <w:rFonts w:hint="eastAsia"/>
        </w:rPr>
        <w:t>采用甘肃肃北县耐火材料制品的镁钙砂制成的电熔镁钙制砖原料中，</w:t>
      </w:r>
      <w:r>
        <w:rPr>
          <w:rFonts w:hint="eastAsia"/>
        </w:rPr>
        <w:t>CaO</w:t>
      </w:r>
      <w:r>
        <w:rPr>
          <w:rFonts w:hint="eastAsia"/>
        </w:rPr>
        <w:t>7.98</w:t>
      </w:r>
      <w:r>
        <w:rPr>
          <w:rFonts w:hint="eastAsia"/>
        </w:rPr>
        <w:t>％</w:t>
      </w:r>
      <w:r>
        <w:rPr>
          <w:rFonts w:hint="eastAsia"/>
        </w:rPr>
        <w:t xml:space="preserve"> MgO 90.54</w:t>
      </w:r>
      <w:r>
        <w:rPr>
          <w:rFonts w:hint="eastAsia"/>
        </w:rPr>
        <w:t>％</w:t>
      </w:r>
      <w:r>
        <w:rPr>
          <w:rFonts w:hint="eastAsia"/>
        </w:rPr>
        <w:t xml:space="preserve"> SiO2+Al2O3+Fe2O3      1.48</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颗粒级配：</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3mm</w:t>
      </w:r>
      <w:r>
        <w:rPr>
          <w:rFonts w:hint="eastAsia"/>
        </w:rPr>
        <w:t>＜</w:t>
      </w:r>
      <w:r>
        <w:rPr>
          <w:rFonts w:hint="eastAsia"/>
        </w:rPr>
        <w:t>d</w:t>
      </w:r>
      <w:r>
        <w:rPr>
          <w:rFonts w:hint="eastAsia"/>
        </w:rPr>
        <w:t>≤</w:t>
      </w:r>
      <w:r>
        <w:rPr>
          <w:rFonts w:hint="eastAsia"/>
        </w:rPr>
        <w:t>15mm</w:t>
      </w:r>
      <w:r>
        <w:rPr>
          <w:rFonts w:hint="eastAsia"/>
        </w:rPr>
        <w:t>的电熔镁、钙料</w:t>
      </w:r>
      <w:r>
        <w:rPr>
          <w:rFonts w:hint="eastAsia"/>
        </w:rPr>
        <w:t xml:space="preserve">    44</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0.074mm</w:t>
      </w:r>
      <w:r>
        <w:rPr>
          <w:rFonts w:hint="eastAsia"/>
        </w:rPr>
        <w:t>＜</w:t>
      </w:r>
      <w:r>
        <w:rPr>
          <w:rFonts w:hint="eastAsia"/>
        </w:rPr>
        <w:t>d</w:t>
      </w:r>
      <w:r>
        <w:rPr>
          <w:rFonts w:hint="eastAsia"/>
        </w:rPr>
        <w:t>≤</w:t>
      </w:r>
      <w:r>
        <w:rPr>
          <w:rFonts w:hint="eastAsia"/>
        </w:rPr>
        <w:t>3mm</w:t>
      </w:r>
      <w:r>
        <w:rPr>
          <w:rFonts w:hint="eastAsia"/>
        </w:rPr>
        <w:t>的电熔镁、钙料</w:t>
      </w:r>
      <w:r>
        <w:rPr>
          <w:rFonts w:hint="eastAsia"/>
        </w:rPr>
        <w:t xml:space="preserve"> 15</w:t>
      </w:r>
      <w:r>
        <w:rPr>
          <w:rFonts w:hint="eastAsia"/>
        </w:rPr>
        <w:t>％</w:t>
      </w:r>
      <w:r>
        <w:rPr>
          <w:rFonts w:hint="eastAsia"/>
        </w:rPr>
        <w:t xml:space="preserve"> </w:t>
      </w:r>
    </w:p>
    <w:p w:rsidR="0075330B" w:rsidRDefault="0075330B" w:rsidP="0075330B">
      <w:r>
        <w:lastRenderedPageBreak/>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d</w:t>
      </w:r>
      <w:r>
        <w:rPr>
          <w:rFonts w:hint="eastAsia"/>
        </w:rPr>
        <w:t>≤</w:t>
      </w:r>
      <w:r>
        <w:rPr>
          <w:rFonts w:hint="eastAsia"/>
        </w:rPr>
        <w:t>0.074mm</w:t>
      </w:r>
      <w:r>
        <w:rPr>
          <w:rFonts w:hint="eastAsia"/>
        </w:rPr>
        <w:t>的电熔镁、钙料</w:t>
      </w:r>
      <w:r>
        <w:rPr>
          <w:rFonts w:hint="eastAsia"/>
        </w:rPr>
        <w:t xml:space="preserve">      30</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过</w:t>
      </w:r>
      <w:r>
        <w:rPr>
          <w:rFonts w:hint="eastAsia"/>
        </w:rPr>
        <w:t>100</w:t>
      </w:r>
      <w:r>
        <w:rPr>
          <w:rFonts w:hint="eastAsia"/>
        </w:rPr>
        <w:t>目筛的鳞片石墨粉</w:t>
      </w:r>
      <w:r>
        <w:rPr>
          <w:rFonts w:hint="eastAsia"/>
        </w:rPr>
        <w:t xml:space="preserve">                11</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外加结合剂</w:t>
      </w:r>
      <w:r>
        <w:rPr>
          <w:rFonts w:hint="eastAsia"/>
        </w:rPr>
        <w:t>4.4</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其它同实施例</w:t>
      </w:r>
      <w:r>
        <w:rPr>
          <w:rFonts w:hint="eastAsia"/>
        </w:rPr>
        <w:t>5</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实施例</w:t>
      </w:r>
      <w:r>
        <w:rPr>
          <w:rFonts w:hint="eastAsia"/>
        </w:rPr>
        <w:t>7</w:t>
      </w:r>
      <w:r>
        <w:rPr>
          <w:rFonts w:hint="eastAsia"/>
        </w:rPr>
        <w:t>、各组分重量组成：</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采用甘肃肃北县耐火材料制品的镁钙砂制成的电熔镁钙制砖原料中，</w:t>
      </w:r>
      <w:r>
        <w:rPr>
          <w:rFonts w:hint="eastAsia"/>
        </w:rPr>
        <w:t>CaO</w:t>
      </w:r>
      <w:r>
        <w:rPr>
          <w:rFonts w:hint="eastAsia"/>
        </w:rPr>
        <w:t>10.55</w:t>
      </w:r>
      <w:r>
        <w:rPr>
          <w:rFonts w:hint="eastAsia"/>
        </w:rPr>
        <w:t>％</w:t>
      </w:r>
      <w:r>
        <w:rPr>
          <w:rFonts w:hint="eastAsia"/>
        </w:rPr>
        <w:t xml:space="preserve"> MgO 88.36</w:t>
      </w:r>
      <w:r>
        <w:rPr>
          <w:rFonts w:hint="eastAsia"/>
        </w:rPr>
        <w:t>％</w:t>
      </w:r>
      <w:r>
        <w:rPr>
          <w:rFonts w:hint="eastAsia"/>
        </w:rPr>
        <w:t xml:space="preserve"> SiO2+Al2O3+Fe2O3 1.09</w:t>
      </w:r>
      <w:r>
        <w:rPr>
          <w:rFonts w:hint="eastAsia"/>
        </w:rPr>
        <w:t>％</w:t>
      </w:r>
      <w:r>
        <w:rPr>
          <w:rFonts w:hint="eastAsia"/>
        </w:rPr>
        <w:t xml:space="preserve">  </w:t>
      </w:r>
    </w:p>
    <w:p w:rsidR="0075330B" w:rsidRDefault="0075330B" w:rsidP="0075330B">
      <w:pPr>
        <w:rPr>
          <w:rFonts w:hint="eastAsia"/>
        </w:rPr>
      </w:pPr>
      <w:r>
        <w:rPr>
          <w:rFonts w:hint="eastAsia"/>
        </w:rPr>
        <w:t xml:space="preserve">        </w:t>
      </w:r>
      <w:r>
        <w:rPr>
          <w:rFonts w:hint="eastAsia"/>
        </w:rPr>
        <w:t>颗粒级配：</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3mm</w:t>
      </w:r>
      <w:r>
        <w:rPr>
          <w:rFonts w:hint="eastAsia"/>
        </w:rPr>
        <w:t>＜</w:t>
      </w:r>
      <w:r>
        <w:rPr>
          <w:rFonts w:hint="eastAsia"/>
        </w:rPr>
        <w:t>d</w:t>
      </w:r>
      <w:r>
        <w:rPr>
          <w:rFonts w:hint="eastAsia"/>
        </w:rPr>
        <w:t>≤</w:t>
      </w:r>
      <w:r>
        <w:rPr>
          <w:rFonts w:hint="eastAsia"/>
        </w:rPr>
        <w:t>15mm</w:t>
      </w:r>
      <w:r>
        <w:rPr>
          <w:rFonts w:hint="eastAsia"/>
        </w:rPr>
        <w:t>的电熔镁、钙料</w:t>
      </w:r>
      <w:r>
        <w:rPr>
          <w:rFonts w:hint="eastAsia"/>
        </w:rPr>
        <w:t xml:space="preserve">    42</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0.074mm</w:t>
      </w:r>
      <w:r>
        <w:rPr>
          <w:rFonts w:hint="eastAsia"/>
        </w:rPr>
        <w:t>＜</w:t>
      </w:r>
      <w:r>
        <w:rPr>
          <w:rFonts w:hint="eastAsia"/>
        </w:rPr>
        <w:t>d</w:t>
      </w:r>
      <w:r>
        <w:rPr>
          <w:rFonts w:hint="eastAsia"/>
        </w:rPr>
        <w:t>≤</w:t>
      </w:r>
      <w:r>
        <w:rPr>
          <w:rFonts w:hint="eastAsia"/>
        </w:rPr>
        <w:t>3mm</w:t>
      </w:r>
      <w:r>
        <w:rPr>
          <w:rFonts w:hint="eastAsia"/>
        </w:rPr>
        <w:t>的电熔镁、钙料</w:t>
      </w:r>
      <w:r>
        <w:rPr>
          <w:rFonts w:hint="eastAsia"/>
        </w:rPr>
        <w:t xml:space="preserve"> 14</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粒径</w:t>
      </w:r>
      <w:r>
        <w:rPr>
          <w:rFonts w:hint="eastAsia"/>
        </w:rPr>
        <w:t>d</w:t>
      </w:r>
      <w:r>
        <w:rPr>
          <w:rFonts w:hint="eastAsia"/>
        </w:rPr>
        <w:t>为</w:t>
      </w:r>
      <w:r>
        <w:rPr>
          <w:rFonts w:hint="eastAsia"/>
        </w:rPr>
        <w:t>d</w:t>
      </w:r>
      <w:r>
        <w:rPr>
          <w:rFonts w:hint="eastAsia"/>
        </w:rPr>
        <w:t>≤</w:t>
      </w:r>
      <w:r>
        <w:rPr>
          <w:rFonts w:hint="eastAsia"/>
        </w:rPr>
        <w:t>0.074mm</w:t>
      </w:r>
      <w:r>
        <w:rPr>
          <w:rFonts w:hint="eastAsia"/>
        </w:rPr>
        <w:t>的电熔镁、钙料</w:t>
      </w:r>
      <w:r>
        <w:rPr>
          <w:rFonts w:hint="eastAsia"/>
        </w:rPr>
        <w:t xml:space="preserve">      34</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过</w:t>
      </w:r>
      <w:r>
        <w:rPr>
          <w:rFonts w:hint="eastAsia"/>
        </w:rPr>
        <w:t>100</w:t>
      </w:r>
      <w:r>
        <w:rPr>
          <w:rFonts w:hint="eastAsia"/>
        </w:rPr>
        <w:t>目筛的鳞片石墨粉</w:t>
      </w:r>
      <w:r>
        <w:rPr>
          <w:rFonts w:hint="eastAsia"/>
        </w:rPr>
        <w:t xml:space="preserve">                10</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外加结合剂</w:t>
      </w:r>
      <w:r>
        <w:rPr>
          <w:rFonts w:hint="eastAsia"/>
        </w:rPr>
        <w:t>5.8</w:t>
      </w:r>
      <w:r>
        <w:rPr>
          <w:rFonts w:hint="eastAsia"/>
        </w:rPr>
        <w:t>％</w:t>
      </w:r>
      <w:r>
        <w:rPr>
          <w:rFonts w:hint="eastAsia"/>
        </w:rPr>
        <w:t xml:space="preserve"> </w:t>
      </w:r>
    </w:p>
    <w:p w:rsidR="0075330B" w:rsidRDefault="0075330B" w:rsidP="0075330B">
      <w:r>
        <w:t xml:space="preserve"> </w:t>
      </w:r>
    </w:p>
    <w:p w:rsidR="0075330B" w:rsidRDefault="0075330B" w:rsidP="0075330B">
      <w:pPr>
        <w:rPr>
          <w:rFonts w:hint="eastAsia"/>
        </w:rPr>
      </w:pPr>
      <w:r>
        <w:rPr>
          <w:rFonts w:hint="eastAsia"/>
        </w:rPr>
        <w:t xml:space="preserve">        </w:t>
      </w:r>
      <w:r>
        <w:rPr>
          <w:rFonts w:hint="eastAsia"/>
        </w:rPr>
        <w:t>其它同实施例</w:t>
      </w:r>
      <w:r>
        <w:rPr>
          <w:rFonts w:hint="eastAsia"/>
        </w:rPr>
        <w:t>5</w:t>
      </w:r>
      <w:r>
        <w:rPr>
          <w:rFonts w:hint="eastAsia"/>
        </w:rPr>
        <w:t>。</w:t>
      </w:r>
      <w:r>
        <w:rPr>
          <w:rFonts w:hint="eastAsia"/>
        </w:rPr>
        <w:t xml:space="preserve"> </w:t>
      </w:r>
    </w:p>
    <w:p w:rsidR="0075330B" w:rsidRDefault="0075330B" w:rsidP="0075330B">
      <w:r>
        <w:t xml:space="preserve"> </w:t>
      </w:r>
    </w:p>
    <w:p w:rsidR="0075330B" w:rsidRPr="0075330B" w:rsidRDefault="0075330B" w:rsidP="0075330B"/>
    <w:sectPr w:rsidR="0075330B" w:rsidRPr="0075330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570" w:rsidRDefault="00010570" w:rsidP="0075330B">
      <w:r>
        <w:separator/>
      </w:r>
    </w:p>
  </w:endnote>
  <w:endnote w:type="continuationSeparator" w:id="1">
    <w:p w:rsidR="00010570" w:rsidRDefault="00010570" w:rsidP="00753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0B" w:rsidRDefault="007533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0B" w:rsidRDefault="0075330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0B" w:rsidRDefault="007533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570" w:rsidRDefault="00010570" w:rsidP="0075330B">
      <w:r>
        <w:separator/>
      </w:r>
    </w:p>
  </w:footnote>
  <w:footnote w:type="continuationSeparator" w:id="1">
    <w:p w:rsidR="00010570" w:rsidRDefault="00010570" w:rsidP="00753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0B" w:rsidRDefault="0075330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0B" w:rsidRDefault="0075330B" w:rsidP="0075330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0B" w:rsidRDefault="0075330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30B"/>
    <w:rsid w:val="00010570"/>
    <w:rsid w:val="000A431F"/>
    <w:rsid w:val="0075330B"/>
    <w:rsid w:val="009E704B"/>
    <w:rsid w:val="00C12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30B"/>
    <w:rPr>
      <w:sz w:val="18"/>
      <w:szCs w:val="18"/>
    </w:rPr>
  </w:style>
  <w:style w:type="paragraph" w:styleId="a4">
    <w:name w:val="footer"/>
    <w:basedOn w:val="a"/>
    <w:link w:val="Char0"/>
    <w:uiPriority w:val="99"/>
    <w:semiHidden/>
    <w:unhideWhenUsed/>
    <w:rsid w:val="007533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30B"/>
    <w:rPr>
      <w:sz w:val="18"/>
      <w:szCs w:val="18"/>
    </w:rPr>
  </w:style>
  <w:style w:type="paragraph" w:styleId="a5">
    <w:name w:val="Balloon Text"/>
    <w:basedOn w:val="a"/>
    <w:link w:val="Char1"/>
    <w:uiPriority w:val="99"/>
    <w:semiHidden/>
    <w:unhideWhenUsed/>
    <w:rsid w:val="0075330B"/>
    <w:rPr>
      <w:sz w:val="18"/>
      <w:szCs w:val="18"/>
    </w:rPr>
  </w:style>
  <w:style w:type="character" w:customStyle="1" w:styleId="Char1">
    <w:name w:val="批注框文本 Char"/>
    <w:basedOn w:val="a0"/>
    <w:link w:val="a5"/>
    <w:uiPriority w:val="99"/>
    <w:semiHidden/>
    <w:rsid w:val="007533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675</Words>
  <Characters>3849</Characters>
  <Application>Microsoft Office Word</Application>
  <DocSecurity>0</DocSecurity>
  <Lines>32</Lines>
  <Paragraphs>9</Paragraphs>
  <ScaleCrop>false</ScaleCrop>
  <Company>China</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2015-05-26T08:44:00Z</dcterms:created>
  <dcterms:modified xsi:type="dcterms:W3CDTF">2015-05-26T08:52:00Z</dcterms:modified>
</cp:coreProperties>
</file>