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DA6" w:rsidRPr="007A32D9" w:rsidRDefault="00341DA6" w:rsidP="00341DA6">
      <w:pPr>
        <w:jc w:val="center"/>
        <w:rPr>
          <w:b/>
        </w:rPr>
      </w:pPr>
      <w:r w:rsidRPr="007A32D9">
        <w:rPr>
          <w:rFonts w:hint="eastAsia"/>
          <w:b/>
        </w:rPr>
        <w:t>具体实施方式</w:t>
      </w:r>
    </w:p>
    <w:p w:rsidR="00341DA6" w:rsidRDefault="00341DA6" w:rsidP="00341DA6">
      <w:r>
        <w:rPr>
          <w:rFonts w:hint="eastAsia"/>
        </w:rPr>
        <w:t xml:space="preserve">        </w:t>
      </w:r>
      <w:r>
        <w:rPr>
          <w:rFonts w:hint="eastAsia"/>
        </w:rPr>
        <w:t>下面结合附图和实施例对本发明做进一步说明。</w:t>
      </w:r>
      <w:r>
        <w:rPr>
          <w:rFonts w:hint="eastAsia"/>
        </w:rPr>
        <w:t xml:space="preserve">  </w:t>
      </w:r>
    </w:p>
    <w:p w:rsidR="00341DA6" w:rsidRDefault="00341DA6" w:rsidP="00341DA6">
      <w:r>
        <w:rPr>
          <w:rFonts w:hint="eastAsia"/>
        </w:rPr>
        <w:t xml:space="preserve">        </w:t>
      </w:r>
      <w:r>
        <w:rPr>
          <w:rFonts w:hint="eastAsia"/>
        </w:rPr>
        <w:t>实施例</w:t>
      </w:r>
      <w:r>
        <w:rPr>
          <w:rFonts w:hint="eastAsia"/>
        </w:rPr>
        <w:t xml:space="preserve">1 </w:t>
      </w:r>
      <w:r>
        <w:rPr>
          <w:rFonts w:hint="eastAsia"/>
        </w:rPr>
        <w:t>如图</w:t>
      </w:r>
      <w:r>
        <w:rPr>
          <w:rFonts w:hint="eastAsia"/>
        </w:rPr>
        <w:t>1</w:t>
      </w:r>
      <w:r>
        <w:rPr>
          <w:rFonts w:hint="eastAsia"/>
        </w:rPr>
        <w:t>所示，一种节能型钢包包衬，包括永久层和工作层；所述工作层由渣线工作层和熔池工作层构成；所述永久层由节能涂料层、纳米绝热板和高强轻质纳微米浇注料构成，其中，节能涂料层涂在钢包壳内表面，纳米绝热板粘贴在节能涂料层上，高强轻质纳微米浇注料位于纳米绝热板和工作层之间。所述节能涂料层的厚度为</w:t>
      </w:r>
      <w:r>
        <w:rPr>
          <w:rFonts w:hint="eastAsia"/>
        </w:rPr>
        <w:t>0.1mm</w:t>
      </w:r>
      <w:r>
        <w:rPr>
          <w:rFonts w:hint="eastAsia"/>
        </w:rPr>
        <w:t>。纳米绝热板的厚度为</w:t>
      </w:r>
      <w:r>
        <w:rPr>
          <w:rFonts w:hint="eastAsia"/>
        </w:rPr>
        <w:t>5mm,</w:t>
      </w:r>
      <w:r>
        <w:rPr>
          <w:rFonts w:hint="eastAsia"/>
        </w:rPr>
        <w:t>粘贴时每块纳米绝热板之间留有</w:t>
      </w:r>
      <w:r>
        <w:rPr>
          <w:rFonts w:hint="eastAsia"/>
        </w:rPr>
        <w:t>5mm</w:t>
      </w:r>
      <w:r>
        <w:rPr>
          <w:rFonts w:hint="eastAsia"/>
        </w:rPr>
        <w:t>的间隙。渣线工作层厚度为</w:t>
      </w:r>
      <w:r>
        <w:rPr>
          <w:rFonts w:hint="eastAsia"/>
        </w:rPr>
        <w:t>200mm,</w:t>
      </w:r>
      <w:r>
        <w:rPr>
          <w:rFonts w:hint="eastAsia"/>
        </w:rPr>
        <w:t>熔池工作层厚度为</w:t>
      </w:r>
      <w:r>
        <w:rPr>
          <w:rFonts w:hint="eastAsia"/>
        </w:rPr>
        <w:t>160mm</w:t>
      </w:r>
      <w:r>
        <w:rPr>
          <w:rFonts w:hint="eastAsia"/>
        </w:rPr>
        <w:t>。</w:t>
      </w:r>
      <w:r>
        <w:rPr>
          <w:rFonts w:hint="eastAsia"/>
        </w:rPr>
        <w:t xml:space="preserve">  </w:t>
      </w:r>
    </w:p>
    <w:p w:rsidR="00341DA6" w:rsidRDefault="00341DA6" w:rsidP="00341DA6">
      <w:r>
        <w:rPr>
          <w:rFonts w:hint="eastAsia"/>
        </w:rPr>
        <w:t xml:space="preserve">        </w:t>
      </w:r>
      <w:r>
        <w:rPr>
          <w:rFonts w:hint="eastAsia"/>
        </w:rPr>
        <w:t>前述节能型钢包包衬的砌筑方法，步骤如下：</w:t>
      </w:r>
      <w:r>
        <w:rPr>
          <w:rFonts w:hint="eastAsia"/>
        </w:rPr>
        <w:t xml:space="preserve">  </w:t>
      </w:r>
    </w:p>
    <w:p w:rsidR="00341DA6" w:rsidRDefault="00341DA6" w:rsidP="00341DA6">
      <w:r>
        <w:rPr>
          <w:rFonts w:hint="eastAsia"/>
        </w:rPr>
        <w:t xml:space="preserve">        </w:t>
      </w:r>
      <w:r>
        <w:rPr>
          <w:rFonts w:hint="eastAsia"/>
        </w:rPr>
        <w:t>（</w:t>
      </w:r>
      <w:r>
        <w:rPr>
          <w:rFonts w:hint="eastAsia"/>
        </w:rPr>
        <w:t>1</w:t>
      </w:r>
      <w:r>
        <w:rPr>
          <w:rFonts w:hint="eastAsia"/>
        </w:rPr>
        <w:t>）清理包壳内粘渣和积灰，将节能涂料粉刷或喷涂到钢包壳内表面，其厚度为</w:t>
      </w:r>
      <w:r>
        <w:rPr>
          <w:rFonts w:hint="eastAsia"/>
        </w:rPr>
        <w:t>0.1mm</w:t>
      </w:r>
      <w:r>
        <w:rPr>
          <w:rFonts w:hint="eastAsia"/>
        </w:rPr>
        <w:t>，节能涂料反射率大于</w:t>
      </w:r>
      <w:r>
        <w:rPr>
          <w:rFonts w:hint="eastAsia"/>
        </w:rPr>
        <w:t>90%</w:t>
      </w:r>
      <w:r>
        <w:rPr>
          <w:rFonts w:hint="eastAsia"/>
        </w:rPr>
        <w:t>，导热系数小于</w:t>
      </w:r>
      <w:r>
        <w:rPr>
          <w:rFonts w:hint="eastAsia"/>
        </w:rPr>
        <w:t>0.03w/(mk)</w:t>
      </w:r>
      <w:r>
        <w:rPr>
          <w:rFonts w:hint="eastAsia"/>
        </w:rPr>
        <w:t>。</w:t>
      </w:r>
      <w:r>
        <w:rPr>
          <w:rFonts w:hint="eastAsia"/>
        </w:rPr>
        <w:t xml:space="preserve">  </w:t>
      </w:r>
    </w:p>
    <w:p w:rsidR="00341DA6" w:rsidRDefault="00341DA6" w:rsidP="00341DA6">
      <w:r>
        <w:rPr>
          <w:rFonts w:hint="eastAsia"/>
        </w:rPr>
        <w:t xml:space="preserve">       </w:t>
      </w:r>
      <w:r>
        <w:rPr>
          <w:rFonts w:hint="eastAsia"/>
        </w:rPr>
        <w:t>（</w:t>
      </w:r>
      <w:r>
        <w:rPr>
          <w:rFonts w:hint="eastAsia"/>
        </w:rPr>
        <w:t>2</w:t>
      </w:r>
      <w:r>
        <w:rPr>
          <w:rFonts w:hint="eastAsia"/>
        </w:rPr>
        <w:t>）由包壁下方向上逐层将纳米绝热板粘贴在节能涂料的表面，纳米绝热板的厚度为</w:t>
      </w:r>
      <w:r>
        <w:rPr>
          <w:rFonts w:hint="eastAsia"/>
        </w:rPr>
        <w:t>5mm</w:t>
      </w:r>
      <w:r>
        <w:rPr>
          <w:rFonts w:hint="eastAsia"/>
        </w:rPr>
        <w:t>，贴纳米绝热板时，先用低温结合剂涂抹在涂料层表面，然后贴上纳米绝热板，每块纳米绝热板之间留有</w:t>
      </w:r>
      <w:r>
        <w:rPr>
          <w:rFonts w:hint="eastAsia"/>
        </w:rPr>
        <w:t>5mm</w:t>
      </w:r>
      <w:r>
        <w:rPr>
          <w:rFonts w:hint="eastAsia"/>
        </w:rPr>
        <w:t>间隙，纳米绝热板的粘贴方式为粘合剂或双面胶粘贴，粘贴纳米绝热板要贴平，贴实，切无空穴，纳米绝热板在</w:t>
      </w:r>
      <w:r>
        <w:rPr>
          <w:rFonts w:hint="eastAsia"/>
        </w:rPr>
        <w:t>800</w:t>
      </w:r>
      <w:r>
        <w:rPr>
          <w:rFonts w:hint="eastAsia"/>
        </w:rPr>
        <w:t>℃的导热系数小于</w:t>
      </w:r>
      <w:r>
        <w:rPr>
          <w:rFonts w:hint="eastAsia"/>
        </w:rPr>
        <w:t>0.035w/(mk)</w:t>
      </w:r>
      <w:r>
        <w:rPr>
          <w:rFonts w:hint="eastAsia"/>
        </w:rPr>
        <w:t>；</w:t>
      </w:r>
      <w:r>
        <w:rPr>
          <w:rFonts w:hint="eastAsia"/>
        </w:rPr>
        <w:t xml:space="preserve">  </w:t>
      </w:r>
    </w:p>
    <w:p w:rsidR="00341DA6" w:rsidRDefault="00341DA6" w:rsidP="00341DA6">
      <w:r>
        <w:rPr>
          <w:rFonts w:hint="eastAsia"/>
        </w:rPr>
        <w:t xml:space="preserve">        </w:t>
      </w:r>
      <w:r>
        <w:rPr>
          <w:rFonts w:hint="eastAsia"/>
        </w:rPr>
        <w:t>（</w:t>
      </w:r>
      <w:r>
        <w:rPr>
          <w:rFonts w:hint="eastAsia"/>
        </w:rPr>
        <w:t>3</w:t>
      </w:r>
      <w:r>
        <w:rPr>
          <w:rFonts w:hint="eastAsia"/>
        </w:rPr>
        <w:t>）粘贴好纳米绝热板后，用隔热镁碳砖砌筑</w:t>
      </w:r>
      <w:r>
        <w:rPr>
          <w:rFonts w:hint="eastAsia"/>
        </w:rPr>
        <w:t>200mm</w:t>
      </w:r>
      <w:r>
        <w:rPr>
          <w:rFonts w:hint="eastAsia"/>
        </w:rPr>
        <w:t>厚的渣线工作层，用铝镁不烧砖砌筑</w:t>
      </w:r>
      <w:r>
        <w:rPr>
          <w:rFonts w:hint="eastAsia"/>
        </w:rPr>
        <w:t>160mm</w:t>
      </w:r>
      <w:r>
        <w:rPr>
          <w:rFonts w:hint="eastAsia"/>
        </w:rPr>
        <w:t>厚熔池工作层，工作层和纳米绝热板之间留下</w:t>
      </w:r>
      <w:r>
        <w:rPr>
          <w:rFonts w:hint="eastAsia"/>
        </w:rPr>
        <w:t>50mm</w:t>
      </w:r>
      <w:r>
        <w:rPr>
          <w:rFonts w:hint="eastAsia"/>
        </w:rPr>
        <w:t>的间隙；</w:t>
      </w:r>
      <w:r>
        <w:rPr>
          <w:rFonts w:hint="eastAsia"/>
        </w:rPr>
        <w:t xml:space="preserve">  </w:t>
      </w:r>
    </w:p>
    <w:p w:rsidR="00341DA6" w:rsidRDefault="00341DA6" w:rsidP="00341DA6">
      <w:r>
        <w:rPr>
          <w:rFonts w:hint="eastAsia"/>
        </w:rPr>
        <w:t xml:space="preserve">        </w:t>
      </w:r>
      <w:r>
        <w:rPr>
          <w:rFonts w:hint="eastAsia"/>
        </w:rPr>
        <w:t>（</w:t>
      </w:r>
      <w:r>
        <w:rPr>
          <w:rFonts w:hint="eastAsia"/>
        </w:rPr>
        <w:t>4</w:t>
      </w:r>
      <w:r>
        <w:rPr>
          <w:rFonts w:hint="eastAsia"/>
        </w:rPr>
        <w:t>）对工作层和纳米绝热板之间的空隙用高强轻质微纳米浇注料进行浇注施工，高强轻质微纳米浇注料的性能是</w:t>
      </w:r>
      <w:r>
        <w:rPr>
          <w:rFonts w:hint="eastAsia"/>
        </w:rPr>
        <w:t>1000</w:t>
      </w:r>
      <w:r>
        <w:rPr>
          <w:rFonts w:hint="eastAsia"/>
        </w:rPr>
        <w:t>℃导热系数小于</w:t>
      </w:r>
      <w:r>
        <w:rPr>
          <w:rFonts w:hint="eastAsia"/>
        </w:rPr>
        <w:t>0.6w/(mk)</w:t>
      </w:r>
      <w:r>
        <w:rPr>
          <w:rFonts w:hint="eastAsia"/>
        </w:rPr>
        <w:t>，</w:t>
      </w:r>
      <w:r>
        <w:rPr>
          <w:rFonts w:hint="eastAsia"/>
        </w:rPr>
        <w:t>350</w:t>
      </w:r>
      <w:r>
        <w:rPr>
          <w:rFonts w:hint="eastAsia"/>
        </w:rPr>
        <w:t>℃的导热系数小于</w:t>
      </w:r>
      <w:r>
        <w:rPr>
          <w:rFonts w:hint="eastAsia"/>
        </w:rPr>
        <w:t>0.25w/(mk)</w:t>
      </w:r>
      <w:r>
        <w:rPr>
          <w:rFonts w:hint="eastAsia"/>
        </w:rPr>
        <w:t>，耐火度大于</w:t>
      </w:r>
      <w:r>
        <w:rPr>
          <w:rFonts w:hint="eastAsia"/>
        </w:rPr>
        <w:t>1790</w:t>
      </w:r>
      <w:r>
        <w:rPr>
          <w:rFonts w:hint="eastAsia"/>
        </w:rPr>
        <w:t>℃，烧结强度大于</w:t>
      </w:r>
      <w:r>
        <w:rPr>
          <w:rFonts w:hint="eastAsia"/>
        </w:rPr>
        <w:t>30MPa</w:t>
      </w:r>
      <w:r>
        <w:rPr>
          <w:rFonts w:hint="eastAsia"/>
        </w:rPr>
        <w:t>；</w:t>
      </w:r>
      <w:r>
        <w:rPr>
          <w:rFonts w:hint="eastAsia"/>
        </w:rPr>
        <w:t xml:space="preserve">  </w:t>
      </w:r>
    </w:p>
    <w:p w:rsidR="00341DA6" w:rsidRDefault="00341DA6" w:rsidP="00341DA6">
      <w:r>
        <w:rPr>
          <w:rFonts w:hint="eastAsia"/>
        </w:rPr>
        <w:t xml:space="preserve">        </w:t>
      </w:r>
      <w:r>
        <w:rPr>
          <w:rFonts w:hint="eastAsia"/>
        </w:rPr>
        <w:t>（</w:t>
      </w:r>
      <w:r>
        <w:rPr>
          <w:rFonts w:hint="eastAsia"/>
        </w:rPr>
        <w:t>5</w:t>
      </w:r>
      <w:r>
        <w:rPr>
          <w:rFonts w:hint="eastAsia"/>
        </w:rPr>
        <w:t>）高强轻质微纳米浇注料施工完毕后，自然干燥</w:t>
      </w:r>
      <w:r>
        <w:rPr>
          <w:rFonts w:hint="eastAsia"/>
        </w:rPr>
        <w:t>24</w:t>
      </w:r>
      <w:r>
        <w:rPr>
          <w:rFonts w:hint="eastAsia"/>
        </w:rPr>
        <w:t>小时；</w:t>
      </w:r>
      <w:r>
        <w:rPr>
          <w:rFonts w:hint="eastAsia"/>
        </w:rPr>
        <w:t xml:space="preserve">  </w:t>
      </w:r>
    </w:p>
    <w:p w:rsidR="00341DA6" w:rsidRDefault="00341DA6" w:rsidP="00341DA6">
      <w:r>
        <w:rPr>
          <w:rFonts w:hint="eastAsia"/>
        </w:rPr>
        <w:t xml:space="preserve">        </w:t>
      </w:r>
      <w:r>
        <w:rPr>
          <w:rFonts w:hint="eastAsia"/>
        </w:rPr>
        <w:t>（</w:t>
      </w:r>
      <w:r>
        <w:rPr>
          <w:rFonts w:hint="eastAsia"/>
        </w:rPr>
        <w:t>6</w:t>
      </w:r>
      <w:r>
        <w:rPr>
          <w:rFonts w:hint="eastAsia"/>
        </w:rPr>
        <w:t>）然后小火烘烤，烘掉水分后，再大火烘烤</w:t>
      </w:r>
      <w:r>
        <w:rPr>
          <w:rFonts w:hint="eastAsia"/>
        </w:rPr>
        <w:t>8</w:t>
      </w:r>
      <w:r>
        <w:rPr>
          <w:rFonts w:hint="eastAsia"/>
        </w:rPr>
        <w:t>小时以上，上线使用前烘烤温度不低于</w:t>
      </w:r>
      <w:r>
        <w:rPr>
          <w:rFonts w:hint="eastAsia"/>
        </w:rPr>
        <w:t>10000C</w:t>
      </w:r>
      <w:r>
        <w:rPr>
          <w:rFonts w:hint="eastAsia"/>
        </w:rPr>
        <w:t>。</w:t>
      </w:r>
      <w:r>
        <w:rPr>
          <w:rFonts w:hint="eastAsia"/>
        </w:rPr>
        <w:t xml:space="preserve">  </w:t>
      </w:r>
    </w:p>
    <w:p w:rsidR="00341DA6" w:rsidRDefault="00341DA6" w:rsidP="00341DA6">
      <w:r>
        <w:rPr>
          <w:rFonts w:hint="eastAsia"/>
        </w:rPr>
        <w:t xml:space="preserve">        </w:t>
      </w:r>
      <w:r>
        <w:rPr>
          <w:rFonts w:hint="eastAsia"/>
        </w:rPr>
        <w:t>采用高强轻质纳微米浇注料和工作层采用的耐火材料的性能指标见表</w:t>
      </w:r>
      <w:r>
        <w:rPr>
          <w:rFonts w:hint="eastAsia"/>
        </w:rPr>
        <w:t>1</w:t>
      </w:r>
      <w:r>
        <w:rPr>
          <w:rFonts w:hint="eastAsia"/>
        </w:rPr>
        <w:t>和表</w:t>
      </w:r>
      <w:r>
        <w:rPr>
          <w:rFonts w:hint="eastAsia"/>
        </w:rPr>
        <w:t>2</w:t>
      </w:r>
      <w:r>
        <w:rPr>
          <w:rFonts w:hint="eastAsia"/>
        </w:rPr>
        <w:t>。</w:t>
      </w:r>
      <w:r>
        <w:rPr>
          <w:rFonts w:hint="eastAsia"/>
        </w:rPr>
        <w:t xml:space="preserve">  </w:t>
      </w:r>
    </w:p>
    <w:p w:rsidR="00341DA6" w:rsidRDefault="00341DA6" w:rsidP="00341DA6">
      <w:r>
        <w:rPr>
          <w:rFonts w:hint="eastAsia"/>
        </w:rPr>
        <w:t xml:space="preserve">        </w:t>
      </w:r>
      <w:r>
        <w:rPr>
          <w:rFonts w:hint="eastAsia"/>
        </w:rPr>
        <w:t>表</w:t>
      </w:r>
      <w:r>
        <w:rPr>
          <w:rFonts w:hint="eastAsia"/>
        </w:rPr>
        <w:t>1</w:t>
      </w:r>
      <w:r>
        <w:rPr>
          <w:rFonts w:hint="eastAsia"/>
        </w:rPr>
        <w:t>高强轻质纳微米浇注料理化指标</w:t>
      </w:r>
      <w:r>
        <w:rPr>
          <w:rFonts w:hint="eastAsia"/>
        </w:rPr>
        <w:t xml:space="preserve">  </w:t>
      </w:r>
    </w:p>
    <w:p w:rsidR="00341DA6" w:rsidRDefault="00341DA6" w:rsidP="00341DA6">
      <w:r>
        <w:rPr>
          <w:noProof/>
        </w:rPr>
        <w:drawing>
          <wp:inline distT="0" distB="0" distL="0" distR="0">
            <wp:extent cx="5274310" cy="3762043"/>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274310" cy="3762043"/>
                    </a:xfrm>
                    <a:prstGeom prst="rect">
                      <a:avLst/>
                    </a:prstGeom>
                    <a:noFill/>
                    <a:ln w="9525">
                      <a:noFill/>
                      <a:miter lim="800000"/>
                      <a:headEnd/>
                      <a:tailEnd/>
                    </a:ln>
                  </pic:spPr>
                </pic:pic>
              </a:graphicData>
            </a:graphic>
          </wp:inline>
        </w:drawing>
      </w:r>
    </w:p>
    <w:p w:rsidR="00341DA6" w:rsidRDefault="00341DA6" w:rsidP="00341DA6">
      <w:r>
        <w:rPr>
          <w:noProof/>
        </w:rPr>
        <w:lastRenderedPageBreak/>
        <w:drawing>
          <wp:inline distT="0" distB="0" distL="0" distR="0">
            <wp:extent cx="3419475" cy="234315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419475" cy="2343150"/>
                    </a:xfrm>
                    <a:prstGeom prst="rect">
                      <a:avLst/>
                    </a:prstGeom>
                    <a:noFill/>
                    <a:ln w="9525">
                      <a:noFill/>
                      <a:miter lim="800000"/>
                      <a:headEnd/>
                      <a:tailEnd/>
                    </a:ln>
                  </pic:spPr>
                </pic:pic>
              </a:graphicData>
            </a:graphic>
          </wp:inline>
        </w:drawing>
      </w:r>
    </w:p>
    <w:p w:rsidR="00341DA6" w:rsidRDefault="00341DA6" w:rsidP="00341DA6">
      <w:pPr>
        <w:ind w:firstLineChars="400" w:firstLine="840"/>
      </w:pPr>
      <w:r>
        <w:rPr>
          <w:rFonts w:hint="eastAsia"/>
        </w:rPr>
        <w:t>在</w:t>
      </w:r>
      <w:r>
        <w:rPr>
          <w:rFonts w:hint="eastAsia"/>
        </w:rPr>
        <w:t>85</w:t>
      </w:r>
      <w:r>
        <w:rPr>
          <w:rFonts w:hint="eastAsia"/>
        </w:rPr>
        <w:t>吨钢包上按照实施例</w:t>
      </w:r>
      <w:r>
        <w:rPr>
          <w:rFonts w:hint="eastAsia"/>
        </w:rPr>
        <w:t>1</w:t>
      </w:r>
      <w:r>
        <w:rPr>
          <w:rFonts w:hint="eastAsia"/>
        </w:rPr>
        <w:t>所述方法进行施工，钢包投入运行，钢壳温度稳定温度为</w:t>
      </w:r>
      <w:r>
        <w:rPr>
          <w:rFonts w:hint="eastAsia"/>
        </w:rPr>
        <w:t>200</w:t>
      </w:r>
      <w:r>
        <w:rPr>
          <w:rFonts w:hint="eastAsia"/>
        </w:rPr>
        <w:t>℃（渣线工作层）、</w:t>
      </w:r>
      <w:r>
        <w:rPr>
          <w:rFonts w:hint="eastAsia"/>
        </w:rPr>
        <w:t>220</w:t>
      </w:r>
      <w:r>
        <w:rPr>
          <w:rFonts w:hint="eastAsia"/>
        </w:rPr>
        <w:t>℃（包壁），较以前钢壳温度为</w:t>
      </w:r>
      <w:r>
        <w:rPr>
          <w:rFonts w:hint="eastAsia"/>
        </w:rPr>
        <w:t>350</w:t>
      </w:r>
      <w:r>
        <w:rPr>
          <w:rFonts w:hint="eastAsia"/>
        </w:rPr>
        <w:t>℃，降低了</w:t>
      </w:r>
      <w:r>
        <w:rPr>
          <w:rFonts w:hint="eastAsia"/>
        </w:rPr>
        <w:t>130</w:t>
      </w:r>
      <w:r>
        <w:rPr>
          <w:rFonts w:hint="eastAsia"/>
        </w:rPr>
        <w:t>℃以上。出钢温度降低了</w:t>
      </w:r>
      <w:r>
        <w:rPr>
          <w:rFonts w:hint="eastAsia"/>
        </w:rPr>
        <w:t>15</w:t>
      </w:r>
      <w:r>
        <w:rPr>
          <w:rFonts w:hint="eastAsia"/>
        </w:rPr>
        <w:t>℃，非常显著地降低了成本和能耗。</w:t>
      </w:r>
      <w:r>
        <w:rPr>
          <w:rFonts w:hint="eastAsia"/>
        </w:rPr>
        <w:t xml:space="preserve">  </w:t>
      </w:r>
    </w:p>
    <w:p w:rsidR="00341DA6" w:rsidRDefault="00341DA6" w:rsidP="00341DA6">
      <w:r>
        <w:rPr>
          <w:rFonts w:hint="eastAsia"/>
        </w:rPr>
        <w:t xml:space="preserve">        </w:t>
      </w:r>
      <w:r>
        <w:rPr>
          <w:rFonts w:hint="eastAsia"/>
        </w:rPr>
        <w:t>实施例</w:t>
      </w:r>
      <w:r>
        <w:rPr>
          <w:rFonts w:hint="eastAsia"/>
        </w:rPr>
        <w:t xml:space="preserve">2  </w:t>
      </w:r>
      <w:r>
        <w:rPr>
          <w:rFonts w:hint="eastAsia"/>
        </w:rPr>
        <w:t>一种节能型钢包包衬，基本结构仍可参考附图</w:t>
      </w:r>
      <w:r>
        <w:rPr>
          <w:rFonts w:hint="eastAsia"/>
        </w:rPr>
        <w:t>1</w:t>
      </w:r>
      <w:r>
        <w:rPr>
          <w:rFonts w:hint="eastAsia"/>
        </w:rPr>
        <w:t>，但与实施例</w:t>
      </w:r>
      <w:r>
        <w:rPr>
          <w:rFonts w:hint="eastAsia"/>
        </w:rPr>
        <w:t>1</w:t>
      </w:r>
      <w:r>
        <w:rPr>
          <w:rFonts w:hint="eastAsia"/>
        </w:rPr>
        <w:t>所不同的是，所述节能涂料层的厚度为</w:t>
      </w:r>
      <w:r>
        <w:rPr>
          <w:rFonts w:hint="eastAsia"/>
        </w:rPr>
        <w:t>5mm</w:t>
      </w:r>
      <w:r>
        <w:rPr>
          <w:rFonts w:hint="eastAsia"/>
        </w:rPr>
        <w:t>。纳米绝热板的厚度为</w:t>
      </w:r>
      <w:r>
        <w:rPr>
          <w:rFonts w:hint="eastAsia"/>
        </w:rPr>
        <w:t>40mm,</w:t>
      </w:r>
      <w:r>
        <w:rPr>
          <w:rFonts w:hint="eastAsia"/>
        </w:rPr>
        <w:t>粘贴时每块纳米绝热板之间留有</w:t>
      </w:r>
      <w:r>
        <w:rPr>
          <w:rFonts w:hint="eastAsia"/>
        </w:rPr>
        <w:t>20mm</w:t>
      </w:r>
      <w:r>
        <w:rPr>
          <w:rFonts w:hint="eastAsia"/>
        </w:rPr>
        <w:t>的间隙。渣线工作层厚度为</w:t>
      </w:r>
      <w:r>
        <w:rPr>
          <w:rFonts w:hint="eastAsia"/>
        </w:rPr>
        <w:t>230mm,</w:t>
      </w:r>
      <w:r>
        <w:rPr>
          <w:rFonts w:hint="eastAsia"/>
        </w:rPr>
        <w:t>熔池工作层厚度为</w:t>
      </w:r>
      <w:r>
        <w:rPr>
          <w:rFonts w:hint="eastAsia"/>
        </w:rPr>
        <w:t>200mm</w:t>
      </w:r>
      <w:r>
        <w:rPr>
          <w:rFonts w:hint="eastAsia"/>
        </w:rPr>
        <w:t>。</w:t>
      </w:r>
      <w:r>
        <w:rPr>
          <w:rFonts w:hint="eastAsia"/>
        </w:rPr>
        <w:t xml:space="preserve">  </w:t>
      </w:r>
    </w:p>
    <w:p w:rsidR="00341DA6" w:rsidRDefault="00341DA6" w:rsidP="00341DA6">
      <w:r>
        <w:rPr>
          <w:rFonts w:hint="eastAsia"/>
        </w:rPr>
        <w:t xml:space="preserve">        </w:t>
      </w:r>
      <w:r>
        <w:rPr>
          <w:rFonts w:hint="eastAsia"/>
        </w:rPr>
        <w:t>高强轻质纳微米浇注料和工作层采用的耐火材料与实施例</w:t>
      </w:r>
      <w:r>
        <w:rPr>
          <w:rFonts w:hint="eastAsia"/>
        </w:rPr>
        <w:t>1</w:t>
      </w:r>
      <w:r>
        <w:rPr>
          <w:rFonts w:hint="eastAsia"/>
        </w:rPr>
        <w:t>相同。</w:t>
      </w:r>
      <w:r>
        <w:rPr>
          <w:rFonts w:hint="eastAsia"/>
        </w:rPr>
        <w:t xml:space="preserve"> </w:t>
      </w:r>
    </w:p>
    <w:p w:rsidR="00341DA6" w:rsidRDefault="00341DA6" w:rsidP="00341DA6">
      <w:r>
        <w:rPr>
          <w:rFonts w:hint="eastAsia"/>
        </w:rPr>
        <w:t xml:space="preserve">        </w:t>
      </w:r>
      <w:r>
        <w:rPr>
          <w:rFonts w:hint="eastAsia"/>
        </w:rPr>
        <w:t>前述节能型钢包包衬的砌筑方法，步骤如下</w:t>
      </w:r>
      <w:r>
        <w:rPr>
          <w:rFonts w:hint="eastAsia"/>
        </w:rPr>
        <w:t xml:space="preserve">  </w:t>
      </w:r>
    </w:p>
    <w:p w:rsidR="00341DA6" w:rsidRDefault="00341DA6" w:rsidP="00341DA6">
      <w:r>
        <w:rPr>
          <w:rFonts w:hint="eastAsia"/>
        </w:rPr>
        <w:t xml:space="preserve">        </w:t>
      </w:r>
      <w:r>
        <w:rPr>
          <w:rFonts w:hint="eastAsia"/>
        </w:rPr>
        <w:t>（</w:t>
      </w:r>
      <w:r>
        <w:rPr>
          <w:rFonts w:hint="eastAsia"/>
        </w:rPr>
        <w:t>1</w:t>
      </w:r>
      <w:r>
        <w:rPr>
          <w:rFonts w:hint="eastAsia"/>
        </w:rPr>
        <w:t>）清理包壳内粘渣和积灰，将节能涂料粉刷或喷涂到钢包壳内表面，其厚度为</w:t>
      </w:r>
      <w:r>
        <w:rPr>
          <w:rFonts w:hint="eastAsia"/>
        </w:rPr>
        <w:t>5mm</w:t>
      </w:r>
      <w:r>
        <w:rPr>
          <w:rFonts w:hint="eastAsia"/>
        </w:rPr>
        <w:t>，节能涂料反射率大于</w:t>
      </w:r>
      <w:r>
        <w:rPr>
          <w:rFonts w:hint="eastAsia"/>
        </w:rPr>
        <w:t>90%</w:t>
      </w:r>
      <w:r>
        <w:rPr>
          <w:rFonts w:hint="eastAsia"/>
        </w:rPr>
        <w:t>，导热系数小于</w:t>
      </w:r>
      <w:r>
        <w:rPr>
          <w:rFonts w:hint="eastAsia"/>
        </w:rPr>
        <w:t>0.03w/(mk)</w:t>
      </w:r>
      <w:r>
        <w:rPr>
          <w:rFonts w:hint="eastAsia"/>
        </w:rPr>
        <w:t>；</w:t>
      </w:r>
      <w:r>
        <w:rPr>
          <w:rFonts w:hint="eastAsia"/>
        </w:rPr>
        <w:t xml:space="preserve">  </w:t>
      </w:r>
    </w:p>
    <w:p w:rsidR="00341DA6" w:rsidRDefault="00341DA6" w:rsidP="00341DA6">
      <w:r>
        <w:rPr>
          <w:rFonts w:hint="eastAsia"/>
        </w:rPr>
        <w:t xml:space="preserve">        </w:t>
      </w:r>
      <w:r>
        <w:rPr>
          <w:rFonts w:hint="eastAsia"/>
        </w:rPr>
        <w:t>（</w:t>
      </w:r>
      <w:r>
        <w:rPr>
          <w:rFonts w:hint="eastAsia"/>
        </w:rPr>
        <w:t>2</w:t>
      </w:r>
      <w:r>
        <w:rPr>
          <w:rFonts w:hint="eastAsia"/>
        </w:rPr>
        <w:t>）由包壁下方向上逐层将纳米绝热板粘贴在节能涂料的表面，纳米绝热板的厚度为</w:t>
      </w:r>
      <w:r>
        <w:rPr>
          <w:rFonts w:hint="eastAsia"/>
        </w:rPr>
        <w:t>40mm</w:t>
      </w:r>
      <w:r>
        <w:rPr>
          <w:rFonts w:hint="eastAsia"/>
        </w:rPr>
        <w:t>，贴纳米绝热板时，先用低温结合剂涂抹在涂料层表面，然后贴上纳米绝热板，每块纳米绝热板之间留有</w:t>
      </w:r>
      <w:r>
        <w:rPr>
          <w:rFonts w:hint="eastAsia"/>
        </w:rPr>
        <w:t>20mm</w:t>
      </w:r>
      <w:r>
        <w:rPr>
          <w:rFonts w:hint="eastAsia"/>
        </w:rPr>
        <w:t>间隙，纳米绝热板的粘贴方式为粘合剂或双面胶粘贴，粘贴纳米绝热板要贴平，贴实，切无空穴，纳米绝热板在</w:t>
      </w:r>
      <w:r>
        <w:rPr>
          <w:rFonts w:hint="eastAsia"/>
        </w:rPr>
        <w:t>800</w:t>
      </w:r>
      <w:r>
        <w:rPr>
          <w:rFonts w:hint="eastAsia"/>
        </w:rPr>
        <w:t>℃的导热系数小于</w:t>
      </w:r>
      <w:r>
        <w:rPr>
          <w:rFonts w:hint="eastAsia"/>
        </w:rPr>
        <w:t>0.035w/(mk)</w:t>
      </w:r>
      <w:r>
        <w:rPr>
          <w:rFonts w:hint="eastAsia"/>
        </w:rPr>
        <w:t>；</w:t>
      </w:r>
      <w:r>
        <w:rPr>
          <w:rFonts w:hint="eastAsia"/>
        </w:rPr>
        <w:t xml:space="preserve">  </w:t>
      </w:r>
    </w:p>
    <w:p w:rsidR="00341DA6" w:rsidRDefault="00341DA6" w:rsidP="00341DA6">
      <w:r>
        <w:rPr>
          <w:rFonts w:hint="eastAsia"/>
        </w:rPr>
        <w:t xml:space="preserve">        </w:t>
      </w:r>
      <w:r>
        <w:rPr>
          <w:rFonts w:hint="eastAsia"/>
        </w:rPr>
        <w:t>（</w:t>
      </w:r>
      <w:r>
        <w:rPr>
          <w:rFonts w:hint="eastAsia"/>
        </w:rPr>
        <w:t>3</w:t>
      </w:r>
      <w:r>
        <w:rPr>
          <w:rFonts w:hint="eastAsia"/>
        </w:rPr>
        <w:t>）粘贴好纳米绝热板后，用隔热镁碳砖砌筑</w:t>
      </w:r>
      <w:r>
        <w:rPr>
          <w:rFonts w:hint="eastAsia"/>
        </w:rPr>
        <w:t>230mm</w:t>
      </w:r>
      <w:r>
        <w:rPr>
          <w:rFonts w:hint="eastAsia"/>
        </w:rPr>
        <w:t>厚的渣线工作层，用铝镁不烧砖砌筑</w:t>
      </w:r>
      <w:r>
        <w:rPr>
          <w:rFonts w:hint="eastAsia"/>
        </w:rPr>
        <w:t>200mm</w:t>
      </w:r>
      <w:r>
        <w:rPr>
          <w:rFonts w:hint="eastAsia"/>
        </w:rPr>
        <w:t>厚熔池工作层，工作层和纳米绝热板之间留下</w:t>
      </w:r>
      <w:r>
        <w:rPr>
          <w:rFonts w:hint="eastAsia"/>
        </w:rPr>
        <w:t>150mm</w:t>
      </w:r>
      <w:r>
        <w:rPr>
          <w:rFonts w:hint="eastAsia"/>
        </w:rPr>
        <w:t>的间隙；</w:t>
      </w:r>
      <w:r>
        <w:rPr>
          <w:rFonts w:hint="eastAsia"/>
        </w:rPr>
        <w:t xml:space="preserve">  </w:t>
      </w:r>
    </w:p>
    <w:p w:rsidR="00341DA6" w:rsidRDefault="00341DA6" w:rsidP="00341DA6">
      <w:r>
        <w:rPr>
          <w:rFonts w:hint="eastAsia"/>
        </w:rPr>
        <w:t xml:space="preserve">        </w:t>
      </w:r>
      <w:r>
        <w:rPr>
          <w:rFonts w:hint="eastAsia"/>
        </w:rPr>
        <w:t>（</w:t>
      </w:r>
      <w:r>
        <w:rPr>
          <w:rFonts w:hint="eastAsia"/>
        </w:rPr>
        <w:t>4</w:t>
      </w:r>
      <w:r>
        <w:rPr>
          <w:rFonts w:hint="eastAsia"/>
        </w:rPr>
        <w:t>）对工作层和纳米绝热板之间的空隙用高强轻质微纳米浇注料进行浇注施工，高强轻质微纳米浇注料的性能是</w:t>
      </w:r>
      <w:r>
        <w:rPr>
          <w:rFonts w:hint="eastAsia"/>
        </w:rPr>
        <w:t>1000</w:t>
      </w:r>
      <w:r>
        <w:rPr>
          <w:rFonts w:hint="eastAsia"/>
        </w:rPr>
        <w:t>℃导热系数小于</w:t>
      </w:r>
      <w:r>
        <w:rPr>
          <w:rFonts w:hint="eastAsia"/>
        </w:rPr>
        <w:t>0.6w/(mk)</w:t>
      </w:r>
      <w:r>
        <w:rPr>
          <w:rFonts w:hint="eastAsia"/>
        </w:rPr>
        <w:t>，</w:t>
      </w:r>
      <w:r>
        <w:rPr>
          <w:rFonts w:hint="eastAsia"/>
        </w:rPr>
        <w:t>350</w:t>
      </w:r>
      <w:r>
        <w:rPr>
          <w:rFonts w:hint="eastAsia"/>
        </w:rPr>
        <w:t>℃的导热系数小于</w:t>
      </w:r>
      <w:r>
        <w:rPr>
          <w:rFonts w:hint="eastAsia"/>
        </w:rPr>
        <w:t>0.25w/(mk)</w:t>
      </w:r>
      <w:r>
        <w:rPr>
          <w:rFonts w:hint="eastAsia"/>
        </w:rPr>
        <w:t>，耐火度大于</w:t>
      </w:r>
      <w:r>
        <w:rPr>
          <w:rFonts w:hint="eastAsia"/>
        </w:rPr>
        <w:t>1790</w:t>
      </w:r>
      <w:r>
        <w:rPr>
          <w:rFonts w:hint="eastAsia"/>
        </w:rPr>
        <w:t>℃，烧结强度大于</w:t>
      </w:r>
      <w:r>
        <w:rPr>
          <w:rFonts w:hint="eastAsia"/>
        </w:rPr>
        <w:t>30MPa</w:t>
      </w:r>
      <w:r>
        <w:rPr>
          <w:rFonts w:hint="eastAsia"/>
        </w:rPr>
        <w:t>；</w:t>
      </w:r>
      <w:r>
        <w:rPr>
          <w:rFonts w:hint="eastAsia"/>
        </w:rPr>
        <w:t xml:space="preserve">  </w:t>
      </w:r>
    </w:p>
    <w:p w:rsidR="00341DA6" w:rsidRDefault="00341DA6" w:rsidP="00341DA6">
      <w:r>
        <w:rPr>
          <w:rFonts w:hint="eastAsia"/>
        </w:rPr>
        <w:t xml:space="preserve">        </w:t>
      </w:r>
      <w:r>
        <w:rPr>
          <w:rFonts w:hint="eastAsia"/>
        </w:rPr>
        <w:t>（</w:t>
      </w:r>
      <w:r>
        <w:rPr>
          <w:rFonts w:hint="eastAsia"/>
        </w:rPr>
        <w:t>5</w:t>
      </w:r>
      <w:r>
        <w:rPr>
          <w:rFonts w:hint="eastAsia"/>
        </w:rPr>
        <w:t>）高强轻质微纳米浇注料施工完毕后，自然干燥</w:t>
      </w:r>
      <w:r>
        <w:rPr>
          <w:rFonts w:hint="eastAsia"/>
        </w:rPr>
        <w:t>24</w:t>
      </w:r>
      <w:r>
        <w:rPr>
          <w:rFonts w:hint="eastAsia"/>
        </w:rPr>
        <w:t>小时；</w:t>
      </w:r>
      <w:r>
        <w:rPr>
          <w:rFonts w:hint="eastAsia"/>
        </w:rPr>
        <w:t xml:space="preserve">  </w:t>
      </w:r>
    </w:p>
    <w:p w:rsidR="00341DA6" w:rsidRDefault="00341DA6" w:rsidP="00341DA6">
      <w:r>
        <w:rPr>
          <w:rFonts w:hint="eastAsia"/>
        </w:rPr>
        <w:t xml:space="preserve">        </w:t>
      </w:r>
      <w:r>
        <w:rPr>
          <w:rFonts w:hint="eastAsia"/>
        </w:rPr>
        <w:t>（</w:t>
      </w:r>
      <w:r>
        <w:rPr>
          <w:rFonts w:hint="eastAsia"/>
        </w:rPr>
        <w:t>6</w:t>
      </w:r>
      <w:r>
        <w:rPr>
          <w:rFonts w:hint="eastAsia"/>
        </w:rPr>
        <w:t>）然后小火烘烤，烘掉水分后，再大火烘烤</w:t>
      </w:r>
      <w:r>
        <w:rPr>
          <w:rFonts w:hint="eastAsia"/>
        </w:rPr>
        <w:t>8</w:t>
      </w:r>
      <w:r>
        <w:rPr>
          <w:rFonts w:hint="eastAsia"/>
        </w:rPr>
        <w:t>小时以上，上线使用前烘烤温度不低于</w:t>
      </w:r>
      <w:r>
        <w:rPr>
          <w:rFonts w:hint="eastAsia"/>
        </w:rPr>
        <w:t>10000C</w:t>
      </w:r>
      <w:r>
        <w:rPr>
          <w:rFonts w:hint="eastAsia"/>
        </w:rPr>
        <w:t>。</w:t>
      </w:r>
      <w:r>
        <w:rPr>
          <w:rFonts w:hint="eastAsia"/>
        </w:rPr>
        <w:t xml:space="preserve">  </w:t>
      </w:r>
    </w:p>
    <w:p w:rsidR="00341DA6" w:rsidRDefault="00341DA6" w:rsidP="00341DA6">
      <w:r>
        <w:rPr>
          <w:rFonts w:hint="eastAsia"/>
        </w:rPr>
        <w:t xml:space="preserve">        </w:t>
      </w:r>
      <w:r>
        <w:rPr>
          <w:rFonts w:hint="eastAsia"/>
        </w:rPr>
        <w:t>这样实施后，在</w:t>
      </w:r>
      <w:r>
        <w:rPr>
          <w:rFonts w:hint="eastAsia"/>
        </w:rPr>
        <w:t>120</w:t>
      </w:r>
      <w:r>
        <w:rPr>
          <w:rFonts w:hint="eastAsia"/>
        </w:rPr>
        <w:t>吨钢包上按照实施例</w:t>
      </w:r>
      <w:r>
        <w:rPr>
          <w:rFonts w:hint="eastAsia"/>
        </w:rPr>
        <w:t>2</w:t>
      </w:r>
      <w:r>
        <w:rPr>
          <w:rFonts w:hint="eastAsia"/>
        </w:rPr>
        <w:t>所述方法进行施工，钢包投入运行，钢壳温度稳定温度为</w:t>
      </w:r>
      <w:r>
        <w:rPr>
          <w:rFonts w:hint="eastAsia"/>
        </w:rPr>
        <w:t>198</w:t>
      </w:r>
      <w:r>
        <w:rPr>
          <w:rFonts w:hint="eastAsia"/>
        </w:rPr>
        <w:t>℃（渣线工作层）、</w:t>
      </w:r>
      <w:r>
        <w:rPr>
          <w:rFonts w:hint="eastAsia"/>
        </w:rPr>
        <w:t>196</w:t>
      </w:r>
      <w:r>
        <w:rPr>
          <w:rFonts w:hint="eastAsia"/>
        </w:rPr>
        <w:t>℃（包壁），</w:t>
      </w:r>
      <w:r>
        <w:rPr>
          <w:rFonts w:hint="eastAsia"/>
        </w:rPr>
        <w:t>200</w:t>
      </w:r>
      <w:r>
        <w:rPr>
          <w:rFonts w:hint="eastAsia"/>
        </w:rPr>
        <w:t>℃（包底），较以前钢壳温度为</w:t>
      </w:r>
      <w:r>
        <w:rPr>
          <w:rFonts w:hint="eastAsia"/>
        </w:rPr>
        <w:t>300</w:t>
      </w:r>
      <w:r>
        <w:rPr>
          <w:rFonts w:hint="eastAsia"/>
        </w:rPr>
        <w:t>℃，平均下降了</w:t>
      </w:r>
      <w:r>
        <w:rPr>
          <w:rFonts w:hint="eastAsia"/>
        </w:rPr>
        <w:t>100</w:t>
      </w:r>
      <w:r>
        <w:rPr>
          <w:rFonts w:hint="eastAsia"/>
        </w:rPr>
        <w:t>℃。这对降低成本和能耗以及环保产生重要影响。</w:t>
      </w:r>
      <w:r>
        <w:rPr>
          <w:rFonts w:hint="eastAsia"/>
        </w:rPr>
        <w:t xml:space="preserve">  </w:t>
      </w:r>
    </w:p>
    <w:p w:rsidR="00341DA6" w:rsidRDefault="00341DA6" w:rsidP="00341DA6">
      <w:r>
        <w:rPr>
          <w:rFonts w:hint="eastAsia"/>
        </w:rPr>
        <w:t xml:space="preserve">        </w:t>
      </w:r>
      <w:r>
        <w:rPr>
          <w:rFonts w:hint="eastAsia"/>
        </w:rPr>
        <w:t>实施例</w:t>
      </w:r>
      <w:r>
        <w:rPr>
          <w:rFonts w:hint="eastAsia"/>
        </w:rPr>
        <w:t xml:space="preserve">3 </w:t>
      </w:r>
      <w:r>
        <w:rPr>
          <w:rFonts w:hint="eastAsia"/>
        </w:rPr>
        <w:t>一种节能型钢包包衬，基本结构仍可参考附图</w:t>
      </w:r>
      <w:r>
        <w:rPr>
          <w:rFonts w:hint="eastAsia"/>
        </w:rPr>
        <w:t>1</w:t>
      </w:r>
      <w:r>
        <w:rPr>
          <w:rFonts w:hint="eastAsia"/>
        </w:rPr>
        <w:t>，但与实施例</w:t>
      </w:r>
      <w:r>
        <w:rPr>
          <w:rFonts w:hint="eastAsia"/>
        </w:rPr>
        <w:t>1</w:t>
      </w:r>
      <w:r>
        <w:rPr>
          <w:rFonts w:hint="eastAsia"/>
        </w:rPr>
        <w:t>所不同的是，所述节能涂料层的厚度为</w:t>
      </w:r>
      <w:r>
        <w:rPr>
          <w:rFonts w:hint="eastAsia"/>
        </w:rPr>
        <w:t>2mm</w:t>
      </w:r>
      <w:r>
        <w:rPr>
          <w:rFonts w:hint="eastAsia"/>
        </w:rPr>
        <w:t>。纳米绝热板的厚度为</w:t>
      </w:r>
      <w:r>
        <w:rPr>
          <w:rFonts w:hint="eastAsia"/>
        </w:rPr>
        <w:t>20mm,</w:t>
      </w:r>
      <w:r>
        <w:rPr>
          <w:rFonts w:hint="eastAsia"/>
        </w:rPr>
        <w:t>粘贴时每块纳米绝热板之间留有</w:t>
      </w:r>
      <w:r>
        <w:rPr>
          <w:rFonts w:hint="eastAsia"/>
        </w:rPr>
        <w:t>10mm</w:t>
      </w:r>
      <w:r>
        <w:rPr>
          <w:rFonts w:hint="eastAsia"/>
        </w:rPr>
        <w:t>的间隙。渣线工作层厚度为</w:t>
      </w:r>
      <w:r>
        <w:rPr>
          <w:rFonts w:hint="eastAsia"/>
        </w:rPr>
        <w:t>210mm,</w:t>
      </w:r>
      <w:r>
        <w:rPr>
          <w:rFonts w:hint="eastAsia"/>
        </w:rPr>
        <w:t>熔池工作层厚度为</w:t>
      </w:r>
      <w:r>
        <w:rPr>
          <w:rFonts w:hint="eastAsia"/>
        </w:rPr>
        <w:t>170mm</w:t>
      </w:r>
      <w:r>
        <w:rPr>
          <w:rFonts w:hint="eastAsia"/>
        </w:rPr>
        <w:t>。</w:t>
      </w:r>
      <w:r>
        <w:rPr>
          <w:rFonts w:hint="eastAsia"/>
        </w:rPr>
        <w:t xml:space="preserve">  </w:t>
      </w:r>
    </w:p>
    <w:p w:rsidR="00341DA6" w:rsidRDefault="00341DA6" w:rsidP="00341DA6">
      <w:r>
        <w:rPr>
          <w:rFonts w:hint="eastAsia"/>
        </w:rPr>
        <w:t xml:space="preserve">        </w:t>
      </w:r>
      <w:r>
        <w:rPr>
          <w:rFonts w:hint="eastAsia"/>
        </w:rPr>
        <w:t>高强轻质纳微米浇注料和工作层采用的耐火材料与实施例</w:t>
      </w:r>
      <w:r>
        <w:rPr>
          <w:rFonts w:hint="eastAsia"/>
        </w:rPr>
        <w:t>1</w:t>
      </w:r>
      <w:r>
        <w:rPr>
          <w:rFonts w:hint="eastAsia"/>
        </w:rPr>
        <w:t>相同。</w:t>
      </w:r>
      <w:r>
        <w:rPr>
          <w:rFonts w:hint="eastAsia"/>
        </w:rPr>
        <w:t xml:space="preserve">  </w:t>
      </w:r>
    </w:p>
    <w:p w:rsidR="00341DA6" w:rsidRDefault="00341DA6" w:rsidP="00341DA6">
      <w:r>
        <w:rPr>
          <w:rFonts w:hint="eastAsia"/>
        </w:rPr>
        <w:t xml:space="preserve">        </w:t>
      </w:r>
      <w:r>
        <w:rPr>
          <w:rFonts w:hint="eastAsia"/>
        </w:rPr>
        <w:t>前述节能型钢包包衬的砌筑方法，步骤如下：</w:t>
      </w:r>
      <w:r>
        <w:rPr>
          <w:rFonts w:hint="eastAsia"/>
        </w:rPr>
        <w:t xml:space="preserve">  </w:t>
      </w:r>
    </w:p>
    <w:p w:rsidR="00341DA6" w:rsidRDefault="00341DA6" w:rsidP="00341DA6">
      <w:r>
        <w:rPr>
          <w:rFonts w:hint="eastAsia"/>
        </w:rPr>
        <w:t xml:space="preserve">        </w:t>
      </w:r>
      <w:r>
        <w:rPr>
          <w:rFonts w:hint="eastAsia"/>
        </w:rPr>
        <w:t>（</w:t>
      </w:r>
      <w:r>
        <w:rPr>
          <w:rFonts w:hint="eastAsia"/>
        </w:rPr>
        <w:t>1</w:t>
      </w:r>
      <w:r>
        <w:rPr>
          <w:rFonts w:hint="eastAsia"/>
        </w:rPr>
        <w:t>）清理包壳内粘渣和积灰，将节能涂料粉刷或喷涂到钢包壳内表面，其厚度为</w:t>
      </w:r>
      <w:r>
        <w:rPr>
          <w:rFonts w:hint="eastAsia"/>
        </w:rPr>
        <w:t>2mm</w:t>
      </w:r>
      <w:r>
        <w:rPr>
          <w:rFonts w:hint="eastAsia"/>
        </w:rPr>
        <w:t>，所述节能涂料反射率大于</w:t>
      </w:r>
      <w:r>
        <w:rPr>
          <w:rFonts w:hint="eastAsia"/>
        </w:rPr>
        <w:t>90%</w:t>
      </w:r>
      <w:r>
        <w:rPr>
          <w:rFonts w:hint="eastAsia"/>
        </w:rPr>
        <w:t>，导热系数小于</w:t>
      </w:r>
      <w:r>
        <w:rPr>
          <w:rFonts w:hint="eastAsia"/>
        </w:rPr>
        <w:t>0.03w/(mk)</w:t>
      </w:r>
      <w:r>
        <w:rPr>
          <w:rFonts w:hint="eastAsia"/>
        </w:rPr>
        <w:t>；</w:t>
      </w:r>
      <w:r>
        <w:rPr>
          <w:rFonts w:hint="eastAsia"/>
        </w:rPr>
        <w:t xml:space="preserve">  </w:t>
      </w:r>
    </w:p>
    <w:p w:rsidR="00341DA6" w:rsidRDefault="00341DA6" w:rsidP="00341DA6">
      <w:r>
        <w:rPr>
          <w:rFonts w:hint="eastAsia"/>
        </w:rPr>
        <w:lastRenderedPageBreak/>
        <w:t xml:space="preserve">        </w:t>
      </w:r>
      <w:r>
        <w:rPr>
          <w:rFonts w:hint="eastAsia"/>
        </w:rPr>
        <w:t>（</w:t>
      </w:r>
      <w:r>
        <w:rPr>
          <w:rFonts w:hint="eastAsia"/>
        </w:rPr>
        <w:t>2</w:t>
      </w:r>
      <w:r>
        <w:rPr>
          <w:rFonts w:hint="eastAsia"/>
        </w:rPr>
        <w:t>）由包壁下方向上逐层将纳米绝热板粘贴在节能涂料的表面，纳米绝热板的厚度为</w:t>
      </w:r>
      <w:r>
        <w:rPr>
          <w:rFonts w:hint="eastAsia"/>
        </w:rPr>
        <w:t>20mm</w:t>
      </w:r>
      <w:r>
        <w:rPr>
          <w:rFonts w:hint="eastAsia"/>
        </w:rPr>
        <w:t>，贴纳米绝热板时，先用低温结合剂涂抹在涂料层表面，然后贴上纳米绝热板，每块纳米绝热板之间留有</w:t>
      </w:r>
      <w:r>
        <w:rPr>
          <w:rFonts w:hint="eastAsia"/>
        </w:rPr>
        <w:t>10mm</w:t>
      </w:r>
      <w:r>
        <w:rPr>
          <w:rFonts w:hint="eastAsia"/>
        </w:rPr>
        <w:t>间隙，纳米绝热板的粘贴方式为粘合剂或双面胶粘贴，粘贴纳米绝热板要贴平，贴实，切无空穴，纳米绝热板在</w:t>
      </w:r>
      <w:r>
        <w:rPr>
          <w:rFonts w:hint="eastAsia"/>
        </w:rPr>
        <w:t>800</w:t>
      </w:r>
      <w:r>
        <w:rPr>
          <w:rFonts w:hint="eastAsia"/>
        </w:rPr>
        <w:t>℃的导热系数小于</w:t>
      </w:r>
      <w:r>
        <w:rPr>
          <w:rFonts w:hint="eastAsia"/>
        </w:rPr>
        <w:t>0.035w/(mk)</w:t>
      </w:r>
      <w:r>
        <w:rPr>
          <w:rFonts w:hint="eastAsia"/>
        </w:rPr>
        <w:t>；</w:t>
      </w:r>
      <w:r>
        <w:rPr>
          <w:rFonts w:hint="eastAsia"/>
        </w:rPr>
        <w:t xml:space="preserve">  </w:t>
      </w:r>
    </w:p>
    <w:p w:rsidR="00341DA6" w:rsidRDefault="00341DA6" w:rsidP="00341DA6">
      <w:r>
        <w:rPr>
          <w:rFonts w:hint="eastAsia"/>
        </w:rPr>
        <w:t xml:space="preserve">        </w:t>
      </w:r>
      <w:r>
        <w:rPr>
          <w:rFonts w:hint="eastAsia"/>
        </w:rPr>
        <w:t>（</w:t>
      </w:r>
      <w:r>
        <w:rPr>
          <w:rFonts w:hint="eastAsia"/>
        </w:rPr>
        <w:t>3</w:t>
      </w:r>
      <w:r>
        <w:rPr>
          <w:rFonts w:hint="eastAsia"/>
        </w:rPr>
        <w:t>）粘贴好纳米绝热板后，用隔热镁碳砖砌筑</w:t>
      </w:r>
      <w:r>
        <w:rPr>
          <w:rFonts w:hint="eastAsia"/>
        </w:rPr>
        <w:t>210mm</w:t>
      </w:r>
      <w:r>
        <w:rPr>
          <w:rFonts w:hint="eastAsia"/>
        </w:rPr>
        <w:t>厚的渣线工作层，用铝镁不烧砖砌筑</w:t>
      </w:r>
      <w:r>
        <w:rPr>
          <w:rFonts w:hint="eastAsia"/>
        </w:rPr>
        <w:t>170mm</w:t>
      </w:r>
      <w:r>
        <w:rPr>
          <w:rFonts w:hint="eastAsia"/>
        </w:rPr>
        <w:t>厚熔池工作层，工作层和纳米绝热板之间留下</w:t>
      </w:r>
      <w:r>
        <w:rPr>
          <w:rFonts w:hint="eastAsia"/>
        </w:rPr>
        <w:t>80mm</w:t>
      </w:r>
      <w:r>
        <w:rPr>
          <w:rFonts w:hint="eastAsia"/>
        </w:rPr>
        <w:t>的间隙；</w:t>
      </w:r>
      <w:r>
        <w:rPr>
          <w:rFonts w:hint="eastAsia"/>
        </w:rPr>
        <w:t xml:space="preserve">  </w:t>
      </w:r>
    </w:p>
    <w:p w:rsidR="00341DA6" w:rsidRDefault="00341DA6" w:rsidP="00341DA6">
      <w:r>
        <w:rPr>
          <w:rFonts w:hint="eastAsia"/>
        </w:rPr>
        <w:t xml:space="preserve">        </w:t>
      </w:r>
      <w:r>
        <w:rPr>
          <w:rFonts w:hint="eastAsia"/>
        </w:rPr>
        <w:t>（</w:t>
      </w:r>
      <w:r>
        <w:rPr>
          <w:rFonts w:hint="eastAsia"/>
        </w:rPr>
        <w:t>4</w:t>
      </w:r>
      <w:r>
        <w:rPr>
          <w:rFonts w:hint="eastAsia"/>
        </w:rPr>
        <w:t>）对工作层和纳米绝热板之间的空隙用高强轻质微纳米浇注料进行浇注施工，高强轻质微纳米浇注料的性能是</w:t>
      </w:r>
      <w:r>
        <w:rPr>
          <w:rFonts w:hint="eastAsia"/>
        </w:rPr>
        <w:t>1000</w:t>
      </w:r>
      <w:r>
        <w:rPr>
          <w:rFonts w:hint="eastAsia"/>
        </w:rPr>
        <w:t>℃导热系数小于</w:t>
      </w:r>
      <w:r>
        <w:rPr>
          <w:rFonts w:hint="eastAsia"/>
        </w:rPr>
        <w:t>0.6w/(mk)</w:t>
      </w:r>
      <w:r>
        <w:rPr>
          <w:rFonts w:hint="eastAsia"/>
        </w:rPr>
        <w:t>，</w:t>
      </w:r>
      <w:r>
        <w:rPr>
          <w:rFonts w:hint="eastAsia"/>
        </w:rPr>
        <w:t>350</w:t>
      </w:r>
      <w:r>
        <w:rPr>
          <w:rFonts w:hint="eastAsia"/>
        </w:rPr>
        <w:t>℃的导热系数小于</w:t>
      </w:r>
      <w:r>
        <w:rPr>
          <w:rFonts w:hint="eastAsia"/>
        </w:rPr>
        <w:t>0.25w/(mk)</w:t>
      </w:r>
      <w:r>
        <w:rPr>
          <w:rFonts w:hint="eastAsia"/>
        </w:rPr>
        <w:t>，耐火度大于</w:t>
      </w:r>
      <w:r>
        <w:rPr>
          <w:rFonts w:hint="eastAsia"/>
        </w:rPr>
        <w:t>1790</w:t>
      </w:r>
      <w:r>
        <w:rPr>
          <w:rFonts w:hint="eastAsia"/>
        </w:rPr>
        <w:t>℃，烧结强度大于</w:t>
      </w:r>
      <w:r>
        <w:rPr>
          <w:rFonts w:hint="eastAsia"/>
        </w:rPr>
        <w:t>30MPa</w:t>
      </w:r>
      <w:r>
        <w:rPr>
          <w:rFonts w:hint="eastAsia"/>
        </w:rPr>
        <w:t>；</w:t>
      </w:r>
      <w:r>
        <w:rPr>
          <w:rFonts w:hint="eastAsia"/>
        </w:rPr>
        <w:t xml:space="preserve">  </w:t>
      </w:r>
    </w:p>
    <w:p w:rsidR="00341DA6" w:rsidRDefault="00341DA6" w:rsidP="00341DA6">
      <w:r>
        <w:rPr>
          <w:rFonts w:hint="eastAsia"/>
        </w:rPr>
        <w:t xml:space="preserve">        </w:t>
      </w:r>
      <w:r>
        <w:rPr>
          <w:rFonts w:hint="eastAsia"/>
        </w:rPr>
        <w:t>（</w:t>
      </w:r>
      <w:r>
        <w:rPr>
          <w:rFonts w:hint="eastAsia"/>
        </w:rPr>
        <w:t>5</w:t>
      </w:r>
      <w:r>
        <w:rPr>
          <w:rFonts w:hint="eastAsia"/>
        </w:rPr>
        <w:t>）高强轻质微纳米浇注料施工完毕后，自然干燥</w:t>
      </w:r>
      <w:r>
        <w:rPr>
          <w:rFonts w:hint="eastAsia"/>
        </w:rPr>
        <w:t>24</w:t>
      </w:r>
      <w:r>
        <w:rPr>
          <w:rFonts w:hint="eastAsia"/>
        </w:rPr>
        <w:t>小时；</w:t>
      </w:r>
      <w:r>
        <w:rPr>
          <w:rFonts w:hint="eastAsia"/>
        </w:rPr>
        <w:t xml:space="preserve">  </w:t>
      </w:r>
    </w:p>
    <w:p w:rsidR="00341DA6" w:rsidRDefault="00341DA6" w:rsidP="00341DA6">
      <w:r>
        <w:rPr>
          <w:rFonts w:hint="eastAsia"/>
        </w:rPr>
        <w:t xml:space="preserve">        </w:t>
      </w:r>
      <w:r>
        <w:rPr>
          <w:rFonts w:hint="eastAsia"/>
        </w:rPr>
        <w:t>（</w:t>
      </w:r>
      <w:r>
        <w:rPr>
          <w:rFonts w:hint="eastAsia"/>
        </w:rPr>
        <w:t>6</w:t>
      </w:r>
      <w:r>
        <w:rPr>
          <w:rFonts w:hint="eastAsia"/>
        </w:rPr>
        <w:t>）然后小火烘烤，烘掉水分后，再大火烘烤</w:t>
      </w:r>
      <w:r>
        <w:rPr>
          <w:rFonts w:hint="eastAsia"/>
        </w:rPr>
        <w:t>8</w:t>
      </w:r>
      <w:r>
        <w:rPr>
          <w:rFonts w:hint="eastAsia"/>
        </w:rPr>
        <w:t>小时以上，上线使用前烘烤温度不低于</w:t>
      </w:r>
      <w:r>
        <w:rPr>
          <w:rFonts w:hint="eastAsia"/>
        </w:rPr>
        <w:t>10000C</w:t>
      </w:r>
      <w:r>
        <w:rPr>
          <w:rFonts w:hint="eastAsia"/>
        </w:rPr>
        <w:t>。</w:t>
      </w:r>
      <w:r>
        <w:rPr>
          <w:rFonts w:hint="eastAsia"/>
        </w:rPr>
        <w:t xml:space="preserve">  </w:t>
      </w:r>
    </w:p>
    <w:p w:rsidR="00341DA6" w:rsidRDefault="00341DA6" w:rsidP="00341DA6">
      <w:r>
        <w:rPr>
          <w:rFonts w:hint="eastAsia"/>
        </w:rPr>
        <w:t xml:space="preserve">        </w:t>
      </w:r>
      <w:r>
        <w:rPr>
          <w:rFonts w:hint="eastAsia"/>
        </w:rPr>
        <w:t>这样实施后，在</w:t>
      </w:r>
      <w:r>
        <w:rPr>
          <w:rFonts w:hint="eastAsia"/>
        </w:rPr>
        <w:t>90</w:t>
      </w:r>
      <w:r>
        <w:rPr>
          <w:rFonts w:hint="eastAsia"/>
        </w:rPr>
        <w:t>吨钢包上按照实施例</w:t>
      </w:r>
      <w:r>
        <w:rPr>
          <w:rFonts w:hint="eastAsia"/>
        </w:rPr>
        <w:t>3</w:t>
      </w:r>
      <w:r>
        <w:rPr>
          <w:rFonts w:hint="eastAsia"/>
        </w:rPr>
        <w:t>所述方法进行施工，钢包投入运行，钢壳温度稳定温度为</w:t>
      </w:r>
      <w:r>
        <w:rPr>
          <w:rFonts w:hint="eastAsia"/>
        </w:rPr>
        <w:t>180</w:t>
      </w:r>
      <w:r>
        <w:rPr>
          <w:rFonts w:hint="eastAsia"/>
        </w:rPr>
        <w:t>℃（渣线工作层）、</w:t>
      </w:r>
      <w:r>
        <w:rPr>
          <w:rFonts w:hint="eastAsia"/>
        </w:rPr>
        <w:t>178</w:t>
      </w:r>
      <w:r>
        <w:rPr>
          <w:rFonts w:hint="eastAsia"/>
        </w:rPr>
        <w:t>℃（包壁），</w:t>
      </w:r>
      <w:r>
        <w:rPr>
          <w:rFonts w:hint="eastAsia"/>
        </w:rPr>
        <w:t>182</w:t>
      </w:r>
      <w:r>
        <w:rPr>
          <w:rFonts w:hint="eastAsia"/>
        </w:rPr>
        <w:t>℃（包底），较以前钢壳温度为</w:t>
      </w:r>
      <w:r>
        <w:rPr>
          <w:rFonts w:hint="eastAsia"/>
        </w:rPr>
        <w:t>295</w:t>
      </w:r>
      <w:r>
        <w:rPr>
          <w:rFonts w:hint="eastAsia"/>
        </w:rPr>
        <w:t>℃，平均下降了</w:t>
      </w:r>
      <w:r>
        <w:rPr>
          <w:rFonts w:hint="eastAsia"/>
        </w:rPr>
        <w:t>110</w:t>
      </w:r>
      <w:r>
        <w:rPr>
          <w:rFonts w:hint="eastAsia"/>
        </w:rPr>
        <w:t>℃。显著降低了成本，节约了能源。</w:t>
      </w:r>
      <w:r>
        <w:rPr>
          <w:rFonts w:hint="eastAsia"/>
        </w:rPr>
        <w:t xml:space="preserve">  </w:t>
      </w:r>
    </w:p>
    <w:p w:rsidR="00341DA6" w:rsidRDefault="00341DA6" w:rsidP="00341DA6">
      <w:r>
        <w:rPr>
          <w:rFonts w:hint="eastAsia"/>
        </w:rPr>
        <w:t xml:space="preserve">        </w:t>
      </w:r>
      <w:r>
        <w:rPr>
          <w:rFonts w:hint="eastAsia"/>
        </w:rPr>
        <w:t>实施例</w:t>
      </w:r>
      <w:r>
        <w:rPr>
          <w:rFonts w:hint="eastAsia"/>
        </w:rPr>
        <w:t xml:space="preserve">4 </w:t>
      </w:r>
      <w:r>
        <w:rPr>
          <w:rFonts w:hint="eastAsia"/>
        </w:rPr>
        <w:t>一种节能型钢包包衬，基本结构仍可参考附图</w:t>
      </w:r>
      <w:r>
        <w:rPr>
          <w:rFonts w:hint="eastAsia"/>
        </w:rPr>
        <w:t>1</w:t>
      </w:r>
      <w:r>
        <w:rPr>
          <w:rFonts w:hint="eastAsia"/>
        </w:rPr>
        <w:t>，但与实施例</w:t>
      </w:r>
      <w:r>
        <w:rPr>
          <w:rFonts w:hint="eastAsia"/>
        </w:rPr>
        <w:t>1</w:t>
      </w:r>
      <w:r>
        <w:rPr>
          <w:rFonts w:hint="eastAsia"/>
        </w:rPr>
        <w:t>所不同的是，所述节能涂料层的厚度为</w:t>
      </w:r>
      <w:r>
        <w:rPr>
          <w:rFonts w:hint="eastAsia"/>
        </w:rPr>
        <w:t>4mm</w:t>
      </w:r>
      <w:r>
        <w:rPr>
          <w:rFonts w:hint="eastAsia"/>
        </w:rPr>
        <w:t>。纳米绝热板的厚度为</w:t>
      </w:r>
      <w:r>
        <w:rPr>
          <w:rFonts w:hint="eastAsia"/>
        </w:rPr>
        <w:t>35mm,</w:t>
      </w:r>
      <w:r>
        <w:rPr>
          <w:rFonts w:hint="eastAsia"/>
        </w:rPr>
        <w:t>粘贴时每块纳米绝热板之间留有</w:t>
      </w:r>
      <w:r>
        <w:rPr>
          <w:rFonts w:hint="eastAsia"/>
        </w:rPr>
        <w:t>18mm</w:t>
      </w:r>
      <w:r>
        <w:rPr>
          <w:rFonts w:hint="eastAsia"/>
        </w:rPr>
        <w:t>的间隙。渣线工作层厚度为</w:t>
      </w:r>
      <w:r>
        <w:rPr>
          <w:rFonts w:hint="eastAsia"/>
        </w:rPr>
        <w:t>230mm,</w:t>
      </w:r>
      <w:r>
        <w:rPr>
          <w:rFonts w:hint="eastAsia"/>
        </w:rPr>
        <w:t>熔池工作层厚度为</w:t>
      </w:r>
      <w:r>
        <w:rPr>
          <w:rFonts w:hint="eastAsia"/>
        </w:rPr>
        <w:t>190mm</w:t>
      </w:r>
      <w:r>
        <w:rPr>
          <w:rFonts w:hint="eastAsia"/>
        </w:rPr>
        <w:t>。</w:t>
      </w:r>
      <w:r>
        <w:rPr>
          <w:rFonts w:hint="eastAsia"/>
        </w:rPr>
        <w:t xml:space="preserve">  </w:t>
      </w:r>
    </w:p>
    <w:p w:rsidR="00341DA6" w:rsidRDefault="00341DA6" w:rsidP="00341DA6">
      <w:r>
        <w:rPr>
          <w:rFonts w:hint="eastAsia"/>
        </w:rPr>
        <w:t xml:space="preserve">        </w:t>
      </w:r>
      <w:r>
        <w:rPr>
          <w:rFonts w:hint="eastAsia"/>
        </w:rPr>
        <w:t>高强轻质纳微米浇注料和工作层采用的耐火材料与实施例</w:t>
      </w:r>
      <w:r>
        <w:rPr>
          <w:rFonts w:hint="eastAsia"/>
        </w:rPr>
        <w:t>1</w:t>
      </w:r>
      <w:r>
        <w:rPr>
          <w:rFonts w:hint="eastAsia"/>
        </w:rPr>
        <w:t>相同。</w:t>
      </w:r>
      <w:r>
        <w:rPr>
          <w:rFonts w:hint="eastAsia"/>
        </w:rPr>
        <w:t xml:space="preserve">  </w:t>
      </w:r>
    </w:p>
    <w:p w:rsidR="00341DA6" w:rsidRDefault="00341DA6" w:rsidP="00341DA6">
      <w:r>
        <w:rPr>
          <w:rFonts w:hint="eastAsia"/>
        </w:rPr>
        <w:t xml:space="preserve">        </w:t>
      </w:r>
      <w:r>
        <w:rPr>
          <w:rFonts w:hint="eastAsia"/>
        </w:rPr>
        <w:t>前述节能型钢包包衬的砌筑方法，步骤如下：</w:t>
      </w:r>
      <w:r>
        <w:rPr>
          <w:rFonts w:hint="eastAsia"/>
        </w:rPr>
        <w:t xml:space="preserve">  </w:t>
      </w:r>
    </w:p>
    <w:p w:rsidR="00341DA6" w:rsidRDefault="00341DA6" w:rsidP="00341DA6">
      <w:r>
        <w:rPr>
          <w:rFonts w:hint="eastAsia"/>
        </w:rPr>
        <w:t xml:space="preserve">        </w:t>
      </w:r>
      <w:r>
        <w:rPr>
          <w:rFonts w:hint="eastAsia"/>
        </w:rPr>
        <w:t>（</w:t>
      </w:r>
      <w:r>
        <w:rPr>
          <w:rFonts w:hint="eastAsia"/>
        </w:rPr>
        <w:t>1</w:t>
      </w:r>
      <w:r>
        <w:rPr>
          <w:rFonts w:hint="eastAsia"/>
        </w:rPr>
        <w:t>）清理包壳内粘渣和积灰，将节能涂料粉刷或喷涂到钢包壳内表面，其厚度为</w:t>
      </w:r>
      <w:r>
        <w:rPr>
          <w:rFonts w:hint="eastAsia"/>
        </w:rPr>
        <w:t>4mm</w:t>
      </w:r>
      <w:r>
        <w:rPr>
          <w:rFonts w:hint="eastAsia"/>
        </w:rPr>
        <w:t>，所述节能涂料反射率大于</w:t>
      </w:r>
      <w:r>
        <w:rPr>
          <w:rFonts w:hint="eastAsia"/>
        </w:rPr>
        <w:t>90%</w:t>
      </w:r>
      <w:r>
        <w:rPr>
          <w:rFonts w:hint="eastAsia"/>
        </w:rPr>
        <w:t>，导热系数小于</w:t>
      </w:r>
      <w:r>
        <w:rPr>
          <w:rFonts w:hint="eastAsia"/>
        </w:rPr>
        <w:t>0.03w/(mk)</w:t>
      </w:r>
      <w:r>
        <w:rPr>
          <w:rFonts w:hint="eastAsia"/>
        </w:rPr>
        <w:t>；</w:t>
      </w:r>
      <w:r>
        <w:rPr>
          <w:rFonts w:hint="eastAsia"/>
        </w:rPr>
        <w:t xml:space="preserve">  </w:t>
      </w:r>
    </w:p>
    <w:p w:rsidR="00341DA6" w:rsidRDefault="00341DA6" w:rsidP="00341DA6">
      <w:r>
        <w:rPr>
          <w:rFonts w:hint="eastAsia"/>
        </w:rPr>
        <w:t xml:space="preserve">        </w:t>
      </w:r>
      <w:r>
        <w:rPr>
          <w:rFonts w:hint="eastAsia"/>
        </w:rPr>
        <w:t>（</w:t>
      </w:r>
      <w:r>
        <w:rPr>
          <w:rFonts w:hint="eastAsia"/>
        </w:rPr>
        <w:t>2</w:t>
      </w:r>
      <w:r>
        <w:rPr>
          <w:rFonts w:hint="eastAsia"/>
        </w:rPr>
        <w:t>）由包壁下方向上逐层将纳米绝热板粘贴在节能涂料的表面，纳米绝热板的厚度为</w:t>
      </w:r>
      <w:r>
        <w:rPr>
          <w:rFonts w:hint="eastAsia"/>
        </w:rPr>
        <w:t>35mm</w:t>
      </w:r>
      <w:r>
        <w:rPr>
          <w:rFonts w:hint="eastAsia"/>
        </w:rPr>
        <w:t>，贴纳米绝热板时，先用低温结合剂涂抹在涂料层表面，然后贴上纳米绝热板，每块纳米绝热板之间留有</w:t>
      </w:r>
      <w:r>
        <w:rPr>
          <w:rFonts w:hint="eastAsia"/>
        </w:rPr>
        <w:t>18mm</w:t>
      </w:r>
      <w:r>
        <w:rPr>
          <w:rFonts w:hint="eastAsia"/>
        </w:rPr>
        <w:t>间隙，纳米绝热板的粘贴方式为粘合剂或双面胶粘贴，粘贴纳米绝热板要贴平，贴实，切无空穴，纳米绝热板在</w:t>
      </w:r>
      <w:r>
        <w:rPr>
          <w:rFonts w:hint="eastAsia"/>
        </w:rPr>
        <w:t>800</w:t>
      </w:r>
      <w:r>
        <w:rPr>
          <w:rFonts w:hint="eastAsia"/>
        </w:rPr>
        <w:t>℃的导热系数小于</w:t>
      </w:r>
      <w:r>
        <w:rPr>
          <w:rFonts w:hint="eastAsia"/>
        </w:rPr>
        <w:t>0.035w/(mk)</w:t>
      </w:r>
      <w:r>
        <w:rPr>
          <w:rFonts w:hint="eastAsia"/>
        </w:rPr>
        <w:t>；</w:t>
      </w:r>
      <w:r>
        <w:rPr>
          <w:rFonts w:hint="eastAsia"/>
        </w:rPr>
        <w:t xml:space="preserve">  </w:t>
      </w:r>
    </w:p>
    <w:p w:rsidR="00341DA6" w:rsidRDefault="00341DA6" w:rsidP="00341DA6">
      <w:r>
        <w:rPr>
          <w:rFonts w:hint="eastAsia"/>
        </w:rPr>
        <w:t xml:space="preserve">        </w:t>
      </w:r>
      <w:r>
        <w:rPr>
          <w:rFonts w:hint="eastAsia"/>
        </w:rPr>
        <w:t>（</w:t>
      </w:r>
      <w:r>
        <w:rPr>
          <w:rFonts w:hint="eastAsia"/>
        </w:rPr>
        <w:t>3</w:t>
      </w:r>
      <w:r>
        <w:rPr>
          <w:rFonts w:hint="eastAsia"/>
        </w:rPr>
        <w:t>）粘贴好纳米绝热板后，用隔热镁碳砖砌筑</w:t>
      </w:r>
      <w:r>
        <w:rPr>
          <w:rFonts w:hint="eastAsia"/>
        </w:rPr>
        <w:t>230mm</w:t>
      </w:r>
      <w:r>
        <w:rPr>
          <w:rFonts w:hint="eastAsia"/>
        </w:rPr>
        <w:t>厚的渣线工作层，用铝镁不烧砖砌筑</w:t>
      </w:r>
      <w:r>
        <w:rPr>
          <w:rFonts w:hint="eastAsia"/>
        </w:rPr>
        <w:t>190mm</w:t>
      </w:r>
      <w:r>
        <w:rPr>
          <w:rFonts w:hint="eastAsia"/>
        </w:rPr>
        <w:t>厚熔池工作层，工作层和纳米绝热板之间留下</w:t>
      </w:r>
      <w:r>
        <w:rPr>
          <w:rFonts w:hint="eastAsia"/>
        </w:rPr>
        <w:t>120mm</w:t>
      </w:r>
      <w:r>
        <w:rPr>
          <w:rFonts w:hint="eastAsia"/>
        </w:rPr>
        <w:t>的间隙；</w:t>
      </w:r>
      <w:r>
        <w:rPr>
          <w:rFonts w:hint="eastAsia"/>
        </w:rPr>
        <w:t xml:space="preserve">  </w:t>
      </w:r>
    </w:p>
    <w:p w:rsidR="00341DA6" w:rsidRDefault="00341DA6" w:rsidP="00341DA6">
      <w:r>
        <w:rPr>
          <w:rFonts w:hint="eastAsia"/>
        </w:rPr>
        <w:t xml:space="preserve">        </w:t>
      </w:r>
      <w:r>
        <w:rPr>
          <w:rFonts w:hint="eastAsia"/>
        </w:rPr>
        <w:t>（</w:t>
      </w:r>
      <w:r>
        <w:rPr>
          <w:rFonts w:hint="eastAsia"/>
        </w:rPr>
        <w:t>4</w:t>
      </w:r>
      <w:r>
        <w:rPr>
          <w:rFonts w:hint="eastAsia"/>
        </w:rPr>
        <w:t>）对工作层和纳米绝热板之间的空隙用高强轻质微纳米浇注料进行浇注施工，高强轻质微纳米浇注料的性能是</w:t>
      </w:r>
      <w:r>
        <w:rPr>
          <w:rFonts w:hint="eastAsia"/>
        </w:rPr>
        <w:t>1000</w:t>
      </w:r>
      <w:r>
        <w:rPr>
          <w:rFonts w:hint="eastAsia"/>
        </w:rPr>
        <w:t>℃导热系数小于</w:t>
      </w:r>
      <w:r>
        <w:rPr>
          <w:rFonts w:hint="eastAsia"/>
        </w:rPr>
        <w:t>0.6w/(mk)</w:t>
      </w:r>
      <w:r>
        <w:rPr>
          <w:rFonts w:hint="eastAsia"/>
        </w:rPr>
        <w:t>，</w:t>
      </w:r>
      <w:r>
        <w:rPr>
          <w:rFonts w:hint="eastAsia"/>
        </w:rPr>
        <w:t>350</w:t>
      </w:r>
      <w:r>
        <w:rPr>
          <w:rFonts w:hint="eastAsia"/>
        </w:rPr>
        <w:t>℃的导热系数小于</w:t>
      </w:r>
      <w:r>
        <w:rPr>
          <w:rFonts w:hint="eastAsia"/>
        </w:rPr>
        <w:t>0.25w/(mk)</w:t>
      </w:r>
      <w:r>
        <w:rPr>
          <w:rFonts w:hint="eastAsia"/>
        </w:rPr>
        <w:t>，耐火度大于</w:t>
      </w:r>
      <w:r>
        <w:rPr>
          <w:rFonts w:hint="eastAsia"/>
        </w:rPr>
        <w:t>1790</w:t>
      </w:r>
      <w:r>
        <w:rPr>
          <w:rFonts w:hint="eastAsia"/>
        </w:rPr>
        <w:t>℃，烧结强度大于</w:t>
      </w:r>
      <w:r>
        <w:rPr>
          <w:rFonts w:hint="eastAsia"/>
        </w:rPr>
        <w:t>30MPa</w:t>
      </w:r>
      <w:r>
        <w:rPr>
          <w:rFonts w:hint="eastAsia"/>
        </w:rPr>
        <w:t>；</w:t>
      </w:r>
      <w:r>
        <w:rPr>
          <w:rFonts w:hint="eastAsia"/>
        </w:rPr>
        <w:t xml:space="preserve">  </w:t>
      </w:r>
    </w:p>
    <w:p w:rsidR="00341DA6" w:rsidRDefault="00341DA6" w:rsidP="00341DA6">
      <w:r>
        <w:rPr>
          <w:rFonts w:hint="eastAsia"/>
        </w:rPr>
        <w:t xml:space="preserve">        </w:t>
      </w:r>
      <w:r>
        <w:rPr>
          <w:rFonts w:hint="eastAsia"/>
        </w:rPr>
        <w:t>（</w:t>
      </w:r>
      <w:r>
        <w:rPr>
          <w:rFonts w:hint="eastAsia"/>
        </w:rPr>
        <w:t>5</w:t>
      </w:r>
      <w:r>
        <w:rPr>
          <w:rFonts w:hint="eastAsia"/>
        </w:rPr>
        <w:t>）高强轻质微纳米浇注料施工完毕后，自然干燥</w:t>
      </w:r>
      <w:r>
        <w:rPr>
          <w:rFonts w:hint="eastAsia"/>
        </w:rPr>
        <w:t>24</w:t>
      </w:r>
      <w:r>
        <w:rPr>
          <w:rFonts w:hint="eastAsia"/>
        </w:rPr>
        <w:t>小时；</w:t>
      </w:r>
      <w:r>
        <w:rPr>
          <w:rFonts w:hint="eastAsia"/>
        </w:rPr>
        <w:t xml:space="preserve">  </w:t>
      </w:r>
    </w:p>
    <w:p w:rsidR="00341DA6" w:rsidRDefault="00341DA6" w:rsidP="00341DA6">
      <w:r>
        <w:rPr>
          <w:rFonts w:hint="eastAsia"/>
        </w:rPr>
        <w:t xml:space="preserve">        </w:t>
      </w:r>
      <w:r>
        <w:rPr>
          <w:rFonts w:hint="eastAsia"/>
        </w:rPr>
        <w:t>（</w:t>
      </w:r>
      <w:r>
        <w:rPr>
          <w:rFonts w:hint="eastAsia"/>
        </w:rPr>
        <w:t>6</w:t>
      </w:r>
      <w:r>
        <w:rPr>
          <w:rFonts w:hint="eastAsia"/>
        </w:rPr>
        <w:t>）然后小火烘烤，烘掉水分后，再大火烘烤</w:t>
      </w:r>
      <w:r>
        <w:rPr>
          <w:rFonts w:hint="eastAsia"/>
        </w:rPr>
        <w:t>8</w:t>
      </w:r>
      <w:r>
        <w:rPr>
          <w:rFonts w:hint="eastAsia"/>
        </w:rPr>
        <w:t>小时以上，上线使用前烘烤温度不低于</w:t>
      </w:r>
      <w:r>
        <w:rPr>
          <w:rFonts w:hint="eastAsia"/>
        </w:rPr>
        <w:t>10000C</w:t>
      </w:r>
      <w:r>
        <w:rPr>
          <w:rFonts w:hint="eastAsia"/>
        </w:rPr>
        <w:t>。</w:t>
      </w:r>
      <w:r>
        <w:rPr>
          <w:rFonts w:hint="eastAsia"/>
        </w:rPr>
        <w:t xml:space="preserve">  </w:t>
      </w:r>
    </w:p>
    <w:p w:rsidR="00341DA6" w:rsidRDefault="00341DA6" w:rsidP="00341DA6">
      <w:r>
        <w:rPr>
          <w:rFonts w:hint="eastAsia"/>
        </w:rPr>
        <w:t xml:space="preserve">        </w:t>
      </w:r>
      <w:r>
        <w:rPr>
          <w:rFonts w:hint="eastAsia"/>
        </w:rPr>
        <w:t>这样实施后，在</w:t>
      </w:r>
      <w:r>
        <w:rPr>
          <w:rFonts w:hint="eastAsia"/>
        </w:rPr>
        <w:t>110</w:t>
      </w:r>
      <w:r>
        <w:rPr>
          <w:rFonts w:hint="eastAsia"/>
        </w:rPr>
        <w:t>吨钢包上按照实施例</w:t>
      </w:r>
      <w:r>
        <w:rPr>
          <w:rFonts w:hint="eastAsia"/>
        </w:rPr>
        <w:t>4</w:t>
      </w:r>
      <w:r>
        <w:rPr>
          <w:rFonts w:hint="eastAsia"/>
        </w:rPr>
        <w:t>所述方法进行施工，钢包投入运行，钢壳温度稳定温度为</w:t>
      </w:r>
      <w:r>
        <w:rPr>
          <w:rFonts w:hint="eastAsia"/>
        </w:rPr>
        <w:t>175</w:t>
      </w:r>
      <w:r>
        <w:rPr>
          <w:rFonts w:hint="eastAsia"/>
        </w:rPr>
        <w:t>℃（渣线工作层）、</w:t>
      </w:r>
      <w:r>
        <w:rPr>
          <w:rFonts w:hint="eastAsia"/>
        </w:rPr>
        <w:t>172</w:t>
      </w:r>
      <w:r>
        <w:rPr>
          <w:rFonts w:hint="eastAsia"/>
        </w:rPr>
        <w:t>℃（包壁），</w:t>
      </w:r>
      <w:r>
        <w:rPr>
          <w:rFonts w:hint="eastAsia"/>
        </w:rPr>
        <w:t>180</w:t>
      </w:r>
      <w:r>
        <w:rPr>
          <w:rFonts w:hint="eastAsia"/>
        </w:rPr>
        <w:t>℃（包底），较以前钢壳温度为</w:t>
      </w:r>
      <w:r>
        <w:rPr>
          <w:rFonts w:hint="eastAsia"/>
        </w:rPr>
        <w:t>281</w:t>
      </w:r>
      <w:r>
        <w:rPr>
          <w:rFonts w:hint="eastAsia"/>
        </w:rPr>
        <w:t>℃，平均下降了</w:t>
      </w:r>
      <w:r>
        <w:rPr>
          <w:rFonts w:hint="eastAsia"/>
        </w:rPr>
        <w:t>100</w:t>
      </w:r>
      <w:r>
        <w:rPr>
          <w:rFonts w:hint="eastAsia"/>
        </w:rPr>
        <w:t>℃。这对节能环保产生了重要影响。</w:t>
      </w:r>
      <w:r>
        <w:rPr>
          <w:rFonts w:hint="eastAsia"/>
        </w:rPr>
        <w:t xml:space="preserve">  </w:t>
      </w:r>
    </w:p>
    <w:p w:rsidR="00341DA6" w:rsidRDefault="00341DA6" w:rsidP="00341DA6">
      <w:r>
        <w:rPr>
          <w:rFonts w:hint="eastAsia"/>
        </w:rPr>
        <w:t xml:space="preserve">        </w:t>
      </w:r>
      <w:r>
        <w:rPr>
          <w:rFonts w:hint="eastAsia"/>
        </w:rPr>
        <w:t>实施例</w:t>
      </w:r>
      <w:r>
        <w:rPr>
          <w:rFonts w:hint="eastAsia"/>
        </w:rPr>
        <w:t xml:space="preserve">5 </w:t>
      </w:r>
      <w:r>
        <w:rPr>
          <w:rFonts w:hint="eastAsia"/>
        </w:rPr>
        <w:t>一种节能型钢包包衬，基本结构仍可参考附图</w:t>
      </w:r>
      <w:r>
        <w:rPr>
          <w:rFonts w:hint="eastAsia"/>
        </w:rPr>
        <w:t>1</w:t>
      </w:r>
      <w:r>
        <w:rPr>
          <w:rFonts w:hint="eastAsia"/>
        </w:rPr>
        <w:t>，但与实施例</w:t>
      </w:r>
      <w:r>
        <w:rPr>
          <w:rFonts w:hint="eastAsia"/>
        </w:rPr>
        <w:t>1</w:t>
      </w:r>
      <w:r>
        <w:rPr>
          <w:rFonts w:hint="eastAsia"/>
        </w:rPr>
        <w:t>所不同的是，所述节能涂料层的厚度为</w:t>
      </w:r>
      <w:r>
        <w:rPr>
          <w:rFonts w:hint="eastAsia"/>
        </w:rPr>
        <w:t>3mm</w:t>
      </w:r>
      <w:r>
        <w:rPr>
          <w:rFonts w:hint="eastAsia"/>
        </w:rPr>
        <w:t>。纳米绝热板的厚度为</w:t>
      </w:r>
      <w:r>
        <w:rPr>
          <w:rFonts w:hint="eastAsia"/>
        </w:rPr>
        <w:t>30mm,</w:t>
      </w:r>
      <w:r>
        <w:rPr>
          <w:rFonts w:hint="eastAsia"/>
        </w:rPr>
        <w:t>粘贴时每块纳米绝热板之间留有</w:t>
      </w:r>
      <w:r>
        <w:rPr>
          <w:rFonts w:hint="eastAsia"/>
        </w:rPr>
        <w:t>15mm</w:t>
      </w:r>
      <w:r>
        <w:rPr>
          <w:rFonts w:hint="eastAsia"/>
        </w:rPr>
        <w:t>的间隙。渣线工作层厚度为</w:t>
      </w:r>
      <w:r>
        <w:rPr>
          <w:rFonts w:hint="eastAsia"/>
        </w:rPr>
        <w:t>220mm,</w:t>
      </w:r>
      <w:r>
        <w:rPr>
          <w:rFonts w:hint="eastAsia"/>
        </w:rPr>
        <w:t>熔池工作层厚度为</w:t>
      </w:r>
      <w:r>
        <w:rPr>
          <w:rFonts w:hint="eastAsia"/>
        </w:rPr>
        <w:t>180mm</w:t>
      </w:r>
      <w:r>
        <w:rPr>
          <w:rFonts w:hint="eastAsia"/>
        </w:rPr>
        <w:t>。</w:t>
      </w:r>
      <w:r>
        <w:rPr>
          <w:rFonts w:hint="eastAsia"/>
        </w:rPr>
        <w:t xml:space="preserve">  </w:t>
      </w:r>
    </w:p>
    <w:p w:rsidR="00341DA6" w:rsidRDefault="00341DA6" w:rsidP="00341DA6">
      <w:r>
        <w:rPr>
          <w:rFonts w:hint="eastAsia"/>
        </w:rPr>
        <w:t xml:space="preserve">        </w:t>
      </w:r>
      <w:r>
        <w:rPr>
          <w:rFonts w:hint="eastAsia"/>
        </w:rPr>
        <w:t>高强轻质纳微米浇注料和工作层采用的耐火材料与实施例</w:t>
      </w:r>
      <w:r>
        <w:rPr>
          <w:rFonts w:hint="eastAsia"/>
        </w:rPr>
        <w:t>1</w:t>
      </w:r>
      <w:r>
        <w:rPr>
          <w:rFonts w:hint="eastAsia"/>
        </w:rPr>
        <w:t>相同。</w:t>
      </w:r>
      <w:r>
        <w:rPr>
          <w:rFonts w:hint="eastAsia"/>
        </w:rPr>
        <w:t xml:space="preserve">  </w:t>
      </w:r>
    </w:p>
    <w:p w:rsidR="00341DA6" w:rsidRDefault="00341DA6" w:rsidP="00341DA6">
      <w:r>
        <w:rPr>
          <w:rFonts w:hint="eastAsia"/>
        </w:rPr>
        <w:t xml:space="preserve">        </w:t>
      </w:r>
      <w:r>
        <w:rPr>
          <w:rFonts w:hint="eastAsia"/>
        </w:rPr>
        <w:t>前述节能型钢包包衬的砌筑方法，步骤如下：</w:t>
      </w:r>
      <w:r>
        <w:rPr>
          <w:rFonts w:hint="eastAsia"/>
        </w:rPr>
        <w:t xml:space="preserve">  </w:t>
      </w:r>
    </w:p>
    <w:p w:rsidR="00341DA6" w:rsidRDefault="00341DA6" w:rsidP="00341DA6">
      <w:r>
        <w:rPr>
          <w:rFonts w:hint="eastAsia"/>
        </w:rPr>
        <w:t xml:space="preserve">        </w:t>
      </w:r>
      <w:r>
        <w:rPr>
          <w:rFonts w:hint="eastAsia"/>
        </w:rPr>
        <w:t>（</w:t>
      </w:r>
      <w:r>
        <w:rPr>
          <w:rFonts w:hint="eastAsia"/>
        </w:rPr>
        <w:t>1</w:t>
      </w:r>
      <w:r>
        <w:rPr>
          <w:rFonts w:hint="eastAsia"/>
        </w:rPr>
        <w:t>）清理包壳内粘渣和积灰，将节能涂料粉刷或喷涂到钢包壳内表面，其厚度为</w:t>
      </w:r>
      <w:r>
        <w:rPr>
          <w:rFonts w:hint="eastAsia"/>
        </w:rPr>
        <w:t>3mm</w:t>
      </w:r>
      <w:r>
        <w:rPr>
          <w:rFonts w:hint="eastAsia"/>
        </w:rPr>
        <w:t>，所述节能涂料反射率大于</w:t>
      </w:r>
      <w:r>
        <w:rPr>
          <w:rFonts w:hint="eastAsia"/>
        </w:rPr>
        <w:t>90%</w:t>
      </w:r>
      <w:r>
        <w:rPr>
          <w:rFonts w:hint="eastAsia"/>
        </w:rPr>
        <w:t>，导热系数小于</w:t>
      </w:r>
      <w:r>
        <w:rPr>
          <w:rFonts w:hint="eastAsia"/>
        </w:rPr>
        <w:t>0.03w/(mk)</w:t>
      </w:r>
      <w:r>
        <w:rPr>
          <w:rFonts w:hint="eastAsia"/>
        </w:rPr>
        <w:t>；</w:t>
      </w:r>
      <w:r>
        <w:rPr>
          <w:rFonts w:hint="eastAsia"/>
        </w:rPr>
        <w:t xml:space="preserve">  </w:t>
      </w:r>
    </w:p>
    <w:p w:rsidR="00341DA6" w:rsidRDefault="00341DA6" w:rsidP="00341DA6">
      <w:r>
        <w:rPr>
          <w:rFonts w:hint="eastAsia"/>
        </w:rPr>
        <w:lastRenderedPageBreak/>
        <w:t xml:space="preserve">        </w:t>
      </w:r>
      <w:r>
        <w:rPr>
          <w:rFonts w:hint="eastAsia"/>
        </w:rPr>
        <w:t>（</w:t>
      </w:r>
      <w:r>
        <w:rPr>
          <w:rFonts w:hint="eastAsia"/>
        </w:rPr>
        <w:t>2</w:t>
      </w:r>
      <w:r>
        <w:rPr>
          <w:rFonts w:hint="eastAsia"/>
        </w:rPr>
        <w:t>）由包壁下方向上逐层将纳米绝热板粘贴在节能涂料的表面，纳米绝热板的厚度为</w:t>
      </w:r>
      <w:r>
        <w:rPr>
          <w:rFonts w:hint="eastAsia"/>
        </w:rPr>
        <w:t>30mm</w:t>
      </w:r>
      <w:r>
        <w:rPr>
          <w:rFonts w:hint="eastAsia"/>
        </w:rPr>
        <w:t>，贴纳米绝热板时，先用低温结合剂涂抹在涂料层表面，然后贴上纳米绝热板，每块纳米绝热板之间留有</w:t>
      </w:r>
      <w:r>
        <w:rPr>
          <w:rFonts w:hint="eastAsia"/>
        </w:rPr>
        <w:t>15mm</w:t>
      </w:r>
      <w:r>
        <w:rPr>
          <w:rFonts w:hint="eastAsia"/>
        </w:rPr>
        <w:t>间隙，纳米绝热板的粘贴方式为粘合剂或双面胶粘贴，粘贴纳米绝热板要贴平，贴实，切无空穴，纳米绝热板在</w:t>
      </w:r>
      <w:r>
        <w:rPr>
          <w:rFonts w:hint="eastAsia"/>
        </w:rPr>
        <w:t>800</w:t>
      </w:r>
      <w:r>
        <w:rPr>
          <w:rFonts w:hint="eastAsia"/>
        </w:rPr>
        <w:t>℃的导热系数小于</w:t>
      </w:r>
      <w:r>
        <w:rPr>
          <w:rFonts w:hint="eastAsia"/>
        </w:rPr>
        <w:t>0.035w/(mk)</w:t>
      </w:r>
      <w:r>
        <w:rPr>
          <w:rFonts w:hint="eastAsia"/>
        </w:rPr>
        <w:t>；</w:t>
      </w:r>
      <w:r>
        <w:rPr>
          <w:rFonts w:hint="eastAsia"/>
        </w:rPr>
        <w:t xml:space="preserve">  </w:t>
      </w:r>
    </w:p>
    <w:p w:rsidR="00341DA6" w:rsidRDefault="00341DA6" w:rsidP="00341DA6">
      <w:r>
        <w:rPr>
          <w:rFonts w:hint="eastAsia"/>
        </w:rPr>
        <w:t xml:space="preserve">        </w:t>
      </w:r>
      <w:r>
        <w:rPr>
          <w:rFonts w:hint="eastAsia"/>
        </w:rPr>
        <w:t>（</w:t>
      </w:r>
      <w:r>
        <w:rPr>
          <w:rFonts w:hint="eastAsia"/>
        </w:rPr>
        <w:t>3</w:t>
      </w:r>
      <w:r>
        <w:rPr>
          <w:rFonts w:hint="eastAsia"/>
        </w:rPr>
        <w:t>）粘贴好纳米绝热板后，用隔热镁碳砖砌筑</w:t>
      </w:r>
      <w:r>
        <w:rPr>
          <w:rFonts w:hint="eastAsia"/>
        </w:rPr>
        <w:t>220mm</w:t>
      </w:r>
      <w:r>
        <w:rPr>
          <w:rFonts w:hint="eastAsia"/>
        </w:rPr>
        <w:t>厚的渣线工作层，用铝镁不烧砖砌筑</w:t>
      </w:r>
      <w:r>
        <w:rPr>
          <w:rFonts w:hint="eastAsia"/>
        </w:rPr>
        <w:t>180mm</w:t>
      </w:r>
      <w:r>
        <w:rPr>
          <w:rFonts w:hint="eastAsia"/>
        </w:rPr>
        <w:t>厚熔池工作层，工作层和纳米绝热板之间留下</w:t>
      </w:r>
      <w:r>
        <w:rPr>
          <w:rFonts w:hint="eastAsia"/>
        </w:rPr>
        <w:t>100mm</w:t>
      </w:r>
      <w:r>
        <w:rPr>
          <w:rFonts w:hint="eastAsia"/>
        </w:rPr>
        <w:t>的间隙；</w:t>
      </w:r>
      <w:r>
        <w:rPr>
          <w:rFonts w:hint="eastAsia"/>
        </w:rPr>
        <w:t xml:space="preserve">  </w:t>
      </w:r>
    </w:p>
    <w:p w:rsidR="00341DA6" w:rsidRDefault="00341DA6" w:rsidP="00341DA6">
      <w:r>
        <w:rPr>
          <w:rFonts w:hint="eastAsia"/>
        </w:rPr>
        <w:t xml:space="preserve">        </w:t>
      </w:r>
      <w:r>
        <w:rPr>
          <w:rFonts w:hint="eastAsia"/>
        </w:rPr>
        <w:t>（</w:t>
      </w:r>
      <w:r>
        <w:rPr>
          <w:rFonts w:hint="eastAsia"/>
        </w:rPr>
        <w:t>4</w:t>
      </w:r>
      <w:r>
        <w:rPr>
          <w:rFonts w:hint="eastAsia"/>
        </w:rPr>
        <w:t>）对工作层和纳米绝热板之间的空隙用高强轻质微纳米浇注料进行浇注施工，高强轻质微纳米浇注料的性能是</w:t>
      </w:r>
      <w:r>
        <w:rPr>
          <w:rFonts w:hint="eastAsia"/>
        </w:rPr>
        <w:t>1000</w:t>
      </w:r>
      <w:r>
        <w:rPr>
          <w:rFonts w:hint="eastAsia"/>
        </w:rPr>
        <w:t>℃导热系数小于</w:t>
      </w:r>
      <w:r>
        <w:rPr>
          <w:rFonts w:hint="eastAsia"/>
        </w:rPr>
        <w:t>0.6w/(mk)</w:t>
      </w:r>
      <w:r>
        <w:rPr>
          <w:rFonts w:hint="eastAsia"/>
        </w:rPr>
        <w:t>，</w:t>
      </w:r>
      <w:r>
        <w:rPr>
          <w:rFonts w:hint="eastAsia"/>
        </w:rPr>
        <w:t>350</w:t>
      </w:r>
      <w:r>
        <w:rPr>
          <w:rFonts w:hint="eastAsia"/>
        </w:rPr>
        <w:t>℃的导热系数小于</w:t>
      </w:r>
      <w:r>
        <w:rPr>
          <w:rFonts w:hint="eastAsia"/>
        </w:rPr>
        <w:t>0.25w/(mk)</w:t>
      </w:r>
      <w:r>
        <w:rPr>
          <w:rFonts w:hint="eastAsia"/>
        </w:rPr>
        <w:t>，耐火度大于</w:t>
      </w:r>
      <w:r>
        <w:rPr>
          <w:rFonts w:hint="eastAsia"/>
        </w:rPr>
        <w:t>1790</w:t>
      </w:r>
      <w:r>
        <w:rPr>
          <w:rFonts w:hint="eastAsia"/>
        </w:rPr>
        <w:t>℃，烧结强度大于</w:t>
      </w:r>
      <w:r>
        <w:rPr>
          <w:rFonts w:hint="eastAsia"/>
        </w:rPr>
        <w:t>30MPa</w:t>
      </w:r>
      <w:r>
        <w:rPr>
          <w:rFonts w:hint="eastAsia"/>
        </w:rPr>
        <w:t>；</w:t>
      </w:r>
      <w:r>
        <w:rPr>
          <w:rFonts w:hint="eastAsia"/>
        </w:rPr>
        <w:t xml:space="preserve">  </w:t>
      </w:r>
    </w:p>
    <w:p w:rsidR="00341DA6" w:rsidRDefault="00341DA6" w:rsidP="00341DA6">
      <w:r>
        <w:rPr>
          <w:rFonts w:hint="eastAsia"/>
        </w:rPr>
        <w:t xml:space="preserve">        </w:t>
      </w:r>
      <w:r>
        <w:rPr>
          <w:rFonts w:hint="eastAsia"/>
        </w:rPr>
        <w:t>（</w:t>
      </w:r>
      <w:r>
        <w:rPr>
          <w:rFonts w:hint="eastAsia"/>
        </w:rPr>
        <w:t>5</w:t>
      </w:r>
      <w:r>
        <w:rPr>
          <w:rFonts w:hint="eastAsia"/>
        </w:rPr>
        <w:t>）高强轻质微纳米浇注料施工完毕后，自然干燥</w:t>
      </w:r>
      <w:r>
        <w:rPr>
          <w:rFonts w:hint="eastAsia"/>
        </w:rPr>
        <w:t>24</w:t>
      </w:r>
      <w:r>
        <w:rPr>
          <w:rFonts w:hint="eastAsia"/>
        </w:rPr>
        <w:t>小时；</w:t>
      </w:r>
      <w:r>
        <w:rPr>
          <w:rFonts w:hint="eastAsia"/>
        </w:rPr>
        <w:t xml:space="preserve">  </w:t>
      </w:r>
    </w:p>
    <w:p w:rsidR="00341DA6" w:rsidRDefault="00341DA6" w:rsidP="00341DA6">
      <w:r>
        <w:rPr>
          <w:rFonts w:hint="eastAsia"/>
        </w:rPr>
        <w:t xml:space="preserve">        </w:t>
      </w:r>
      <w:r>
        <w:rPr>
          <w:rFonts w:hint="eastAsia"/>
        </w:rPr>
        <w:t>（</w:t>
      </w:r>
      <w:r>
        <w:rPr>
          <w:rFonts w:hint="eastAsia"/>
        </w:rPr>
        <w:t>6</w:t>
      </w:r>
      <w:r>
        <w:rPr>
          <w:rFonts w:hint="eastAsia"/>
        </w:rPr>
        <w:t>）然后小火烘烤，烘掉水分后，再大火烘烤</w:t>
      </w:r>
      <w:r>
        <w:rPr>
          <w:rFonts w:hint="eastAsia"/>
        </w:rPr>
        <w:t>8</w:t>
      </w:r>
      <w:r>
        <w:rPr>
          <w:rFonts w:hint="eastAsia"/>
        </w:rPr>
        <w:t>小时以上，上线使用前烘烤温度不低于</w:t>
      </w:r>
      <w:r>
        <w:rPr>
          <w:rFonts w:hint="eastAsia"/>
        </w:rPr>
        <w:t>10000C</w:t>
      </w:r>
      <w:r>
        <w:rPr>
          <w:rFonts w:hint="eastAsia"/>
        </w:rPr>
        <w:t>。</w:t>
      </w:r>
      <w:r>
        <w:rPr>
          <w:rFonts w:hint="eastAsia"/>
        </w:rPr>
        <w:t xml:space="preserve">  </w:t>
      </w:r>
    </w:p>
    <w:p w:rsidR="00341DA6" w:rsidRDefault="00341DA6" w:rsidP="00341DA6">
      <w:r>
        <w:rPr>
          <w:rFonts w:hint="eastAsia"/>
        </w:rPr>
        <w:t xml:space="preserve">        </w:t>
      </w:r>
      <w:r>
        <w:rPr>
          <w:rFonts w:hint="eastAsia"/>
        </w:rPr>
        <w:t>这样实施后，在</w:t>
      </w:r>
      <w:r>
        <w:rPr>
          <w:rFonts w:hint="eastAsia"/>
        </w:rPr>
        <w:t>100</w:t>
      </w:r>
      <w:r>
        <w:rPr>
          <w:rFonts w:hint="eastAsia"/>
        </w:rPr>
        <w:t>吨钢包上按照实施例</w:t>
      </w:r>
      <w:r>
        <w:rPr>
          <w:rFonts w:hint="eastAsia"/>
        </w:rPr>
        <w:t>5</w:t>
      </w:r>
      <w:r>
        <w:rPr>
          <w:rFonts w:hint="eastAsia"/>
        </w:rPr>
        <w:t>所述方法进行施工，钢包投入运行，钢壳温度稳定温度为</w:t>
      </w:r>
      <w:r>
        <w:rPr>
          <w:rFonts w:hint="eastAsia"/>
        </w:rPr>
        <w:t>168</w:t>
      </w:r>
      <w:r>
        <w:rPr>
          <w:rFonts w:hint="eastAsia"/>
        </w:rPr>
        <w:t>℃（渣线工作层）、</w:t>
      </w:r>
      <w:r>
        <w:rPr>
          <w:rFonts w:hint="eastAsia"/>
        </w:rPr>
        <w:t>165</w:t>
      </w:r>
      <w:r>
        <w:rPr>
          <w:rFonts w:hint="eastAsia"/>
        </w:rPr>
        <w:t>℃（包壁），</w:t>
      </w:r>
      <w:r>
        <w:rPr>
          <w:rFonts w:hint="eastAsia"/>
        </w:rPr>
        <w:t>170</w:t>
      </w:r>
      <w:r>
        <w:rPr>
          <w:rFonts w:hint="eastAsia"/>
        </w:rPr>
        <w:t>℃（包底），较以前钢壳温度为</w:t>
      </w:r>
      <w:r>
        <w:rPr>
          <w:rFonts w:hint="eastAsia"/>
        </w:rPr>
        <w:t>286</w:t>
      </w:r>
      <w:r>
        <w:rPr>
          <w:rFonts w:hint="eastAsia"/>
        </w:rPr>
        <w:t>℃，平均下降了</w:t>
      </w:r>
      <w:r>
        <w:rPr>
          <w:rFonts w:hint="eastAsia"/>
        </w:rPr>
        <w:t>120</w:t>
      </w:r>
      <w:r>
        <w:rPr>
          <w:rFonts w:hint="eastAsia"/>
        </w:rPr>
        <w:t>℃。这对降低成本和能耗以及环保产生重要影响。</w:t>
      </w:r>
      <w:r>
        <w:rPr>
          <w:rFonts w:hint="eastAsia"/>
        </w:rPr>
        <w:t xml:space="preserve">  </w:t>
      </w:r>
    </w:p>
    <w:p w:rsidR="00341DA6" w:rsidRDefault="00341DA6" w:rsidP="00341DA6">
      <w:r>
        <w:rPr>
          <w:rFonts w:hint="eastAsia"/>
        </w:rPr>
        <w:t xml:space="preserve">        </w:t>
      </w:r>
      <w:r>
        <w:rPr>
          <w:rFonts w:hint="eastAsia"/>
        </w:rPr>
        <w:t>本发明在钢包上成功应用，可以推广到电炉、转炉、中间包、加热炉等整个冶金行业的冶金窑炉上，并且也同样可以推广到玻璃窑、水泥窑、石灰窑等热工窑炉上，能显著降低能耗。对节能环保和提高企业效益有重要意义。因此应用前景非常广阔。</w:t>
      </w:r>
      <w:r>
        <w:rPr>
          <w:rFonts w:hint="eastAsia"/>
        </w:rPr>
        <w:t xml:space="preserve">  </w:t>
      </w:r>
    </w:p>
    <w:p w:rsidR="00341DA6" w:rsidRPr="007A32D9" w:rsidRDefault="00341DA6" w:rsidP="00341DA6">
      <w:r>
        <w:rPr>
          <w:rFonts w:hint="eastAsia"/>
        </w:rPr>
        <w:t xml:space="preserve">        </w:t>
      </w:r>
      <w:r>
        <w:rPr>
          <w:rFonts w:hint="eastAsia"/>
        </w:rPr>
        <w:t>应当指出的是，实施例只是本发明最优的具体实施方式而已，并不用于限制本发明，尽管参照前述实施例对本发明进行了详细的说明，对于本领域的技术人员来说，其依然可以对前述各实施例所记载的技术方案进行修改，或者对其中部分技术特征进行等同替换。凡在本发明的精神和原则之内，所作的任何修改、等同替换、改进等，均应包含在本发明的保护范围之内。</w:t>
      </w:r>
      <w:r>
        <w:rPr>
          <w:rFonts w:hint="eastAsia"/>
        </w:rPr>
        <w:t xml:space="preserve">  </w:t>
      </w:r>
    </w:p>
    <w:p w:rsidR="00FD0680" w:rsidRPr="00341DA6" w:rsidRDefault="00FD0680"/>
    <w:sectPr w:rsidR="00FD0680" w:rsidRPr="00341D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680" w:rsidRDefault="00FD0680" w:rsidP="00341DA6">
      <w:r>
        <w:separator/>
      </w:r>
    </w:p>
  </w:endnote>
  <w:endnote w:type="continuationSeparator" w:id="1">
    <w:p w:rsidR="00FD0680" w:rsidRDefault="00FD0680" w:rsidP="00341D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680" w:rsidRDefault="00FD0680" w:rsidP="00341DA6">
      <w:r>
        <w:separator/>
      </w:r>
    </w:p>
  </w:footnote>
  <w:footnote w:type="continuationSeparator" w:id="1">
    <w:p w:rsidR="00FD0680" w:rsidRDefault="00FD0680" w:rsidP="00341D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1DA6"/>
    <w:rsid w:val="00341DA6"/>
    <w:rsid w:val="00FD06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D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1D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1DA6"/>
    <w:rPr>
      <w:sz w:val="18"/>
      <w:szCs w:val="18"/>
    </w:rPr>
  </w:style>
  <w:style w:type="paragraph" w:styleId="a4">
    <w:name w:val="footer"/>
    <w:basedOn w:val="a"/>
    <w:link w:val="Char0"/>
    <w:uiPriority w:val="99"/>
    <w:semiHidden/>
    <w:unhideWhenUsed/>
    <w:rsid w:val="00341DA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1DA6"/>
    <w:rPr>
      <w:sz w:val="18"/>
      <w:szCs w:val="18"/>
    </w:rPr>
  </w:style>
  <w:style w:type="paragraph" w:styleId="a5">
    <w:name w:val="Balloon Text"/>
    <w:basedOn w:val="a"/>
    <w:link w:val="Char1"/>
    <w:uiPriority w:val="99"/>
    <w:semiHidden/>
    <w:unhideWhenUsed/>
    <w:rsid w:val="00341DA6"/>
    <w:rPr>
      <w:sz w:val="18"/>
      <w:szCs w:val="18"/>
    </w:rPr>
  </w:style>
  <w:style w:type="character" w:customStyle="1" w:styleId="Char1">
    <w:name w:val="批注框文本 Char"/>
    <w:basedOn w:val="a0"/>
    <w:link w:val="a5"/>
    <w:uiPriority w:val="99"/>
    <w:semiHidden/>
    <w:rsid w:val="00341DA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2373</Words>
  <Characters>2541</Characters>
  <Application>Microsoft Office Word</Application>
  <DocSecurity>0</DocSecurity>
  <Lines>94</Lines>
  <Paragraphs>50</Paragraphs>
  <ScaleCrop>false</ScaleCrop>
  <Company>Sky123.Org</Company>
  <LinksUpToDate>false</LinksUpToDate>
  <CharactersWithSpaces>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2014-08-01T08:52:00Z</dcterms:created>
  <dcterms:modified xsi:type="dcterms:W3CDTF">2014-08-01T08:52:00Z</dcterms:modified>
</cp:coreProperties>
</file>