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24" w:rsidRPr="00BD633C" w:rsidRDefault="006D6924" w:rsidP="006D6924">
      <w:pPr>
        <w:jc w:val="center"/>
        <w:rPr>
          <w:rFonts w:hint="eastAsia"/>
          <w:b/>
        </w:rPr>
      </w:pPr>
      <w:r w:rsidRPr="00BD633C">
        <w:rPr>
          <w:rFonts w:hint="eastAsia"/>
          <w:b/>
        </w:rPr>
        <w:t>发明内容</w:t>
      </w:r>
    </w:p>
    <w:p w:rsidR="006D6924" w:rsidRDefault="006D6924" w:rsidP="006D6924">
      <w:pPr>
        <w:rPr>
          <w:rFonts w:hint="eastAsia"/>
        </w:rPr>
      </w:pP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为了解决上述存在的问题，本发明提供一种利用菱镁</w:t>
      </w:r>
      <w:r>
        <w:t> </w:t>
      </w:r>
      <w:r>
        <w:rPr>
          <w:rFonts w:hint="eastAsia"/>
        </w:rPr>
        <w:t>石原矿粉冶炼电熔镁砂的方法，采用该方法制备电熔镁砂降低能耗，</w:t>
      </w:r>
      <w:r>
        <w:t> </w:t>
      </w:r>
      <w:r>
        <w:rPr>
          <w:rFonts w:hint="eastAsia"/>
        </w:rPr>
        <w:t>且有效利用了以往的废弃物，节能环保。用菱镁石原矿粉冶炼电熔镁</w:t>
      </w:r>
      <w:r>
        <w:t> </w:t>
      </w:r>
      <w:r>
        <w:rPr>
          <w:rFonts w:hint="eastAsia"/>
        </w:rPr>
        <w:t>砂的方法，其步骤如下：</w:t>
      </w:r>
    </w:p>
    <w:p w:rsidR="006D6924" w:rsidRDefault="006D6924" w:rsidP="006D6924">
      <w:pPr>
        <w:rPr>
          <w:rFonts w:hint="eastAsia"/>
        </w:rPr>
      </w:pP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(1)</w:t>
      </w:r>
      <w:r>
        <w:rPr>
          <w:rFonts w:hint="eastAsia"/>
        </w:rPr>
        <w:t>将粒度为</w:t>
      </w:r>
      <w:r>
        <w:rPr>
          <w:rFonts w:hint="eastAsia"/>
        </w:rPr>
        <w:t>0</w:t>
      </w:r>
      <w:r>
        <w:rPr>
          <w:rFonts w:hint="eastAsia"/>
        </w:rPr>
        <w:t>＜</w:t>
      </w:r>
      <w:r>
        <w:rPr>
          <w:rFonts w:hint="eastAsia"/>
        </w:rPr>
        <w:t>x</w:t>
      </w:r>
      <w:r>
        <w:rPr>
          <w:rFonts w:hint="eastAsia"/>
        </w:rPr>
        <w:t>≤</w:t>
      </w:r>
      <w:r>
        <w:rPr>
          <w:rFonts w:hint="eastAsia"/>
        </w:rPr>
        <w:t>5mm</w:t>
      </w:r>
      <w:r>
        <w:rPr>
          <w:rFonts w:hint="eastAsia"/>
        </w:rPr>
        <w:t>的菱镁石原矿粉用粉碎机加工成粒度为</w:t>
      </w:r>
      <w:r>
        <w:t> </w:t>
      </w:r>
      <w:r>
        <w:rPr>
          <w:rFonts w:hint="eastAsia"/>
        </w:rPr>
        <w:t>0</w:t>
      </w:r>
      <w:r>
        <w:rPr>
          <w:rFonts w:hint="eastAsia"/>
        </w:rPr>
        <w:t>＜</w:t>
      </w:r>
      <w:r>
        <w:rPr>
          <w:rFonts w:hint="eastAsia"/>
        </w:rPr>
        <w:t>x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，取加工后的菱镁石原矿粉</w:t>
      </w:r>
      <w:r>
        <w:rPr>
          <w:rFonts w:hint="eastAsia"/>
        </w:rPr>
        <w:t>1</w:t>
      </w:r>
      <w:r>
        <w:rPr>
          <w:rFonts w:hint="eastAsia"/>
        </w:rPr>
        <w:t>吨；</w:t>
      </w:r>
    </w:p>
    <w:p w:rsidR="006D6924" w:rsidRDefault="006D6924" w:rsidP="006D6924">
      <w:pPr>
        <w:rPr>
          <w:rFonts w:hint="eastAsia"/>
        </w:rPr>
      </w:pP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(2)</w:t>
      </w:r>
      <w:r>
        <w:rPr>
          <w:rFonts w:hint="eastAsia"/>
        </w:rPr>
        <w:t>加入</w:t>
      </w:r>
      <w:r>
        <w:rPr>
          <w:rFonts w:hint="eastAsia"/>
        </w:rPr>
        <w:t>35</w:t>
      </w:r>
      <w:r>
        <w:rPr>
          <w:rFonts w:hint="eastAsia"/>
        </w:rPr>
        <w:t>千克的结合剂，用搅拌机混炼后加压、成型，结合剂</w:t>
      </w:r>
      <w:r>
        <w:t> </w:t>
      </w:r>
      <w:r>
        <w:rPr>
          <w:rFonts w:hint="eastAsia"/>
        </w:rPr>
        <w:t>为粘度为</w:t>
      </w:r>
      <w:r>
        <w:rPr>
          <w:rFonts w:hint="eastAsia"/>
        </w:rPr>
        <w:t>145mPa</w:t>
      </w:r>
      <w:r>
        <w:rPr>
          <w:rFonts w:hint="eastAsia"/>
        </w:rPr>
        <w:t>·</w:t>
      </w:r>
      <w:r>
        <w:rPr>
          <w:rFonts w:hint="eastAsia"/>
        </w:rPr>
        <w:t>s</w:t>
      </w:r>
      <w:r>
        <w:rPr>
          <w:rFonts w:hint="eastAsia"/>
        </w:rPr>
        <w:t>的纸浆；</w:t>
      </w:r>
      <w:r>
        <w:t> </w:t>
      </w:r>
    </w:p>
    <w:p w:rsidR="006D6924" w:rsidRDefault="006D6924" w:rsidP="006D6924">
      <w:pPr>
        <w:rPr>
          <w:rFonts w:hint="eastAsia"/>
        </w:rPr>
      </w:pPr>
      <w:r>
        <w:t xml:space="preserve"> </w:t>
      </w:r>
      <w:r>
        <w:t> </w:t>
      </w:r>
      <w:r>
        <w:rPr>
          <w:rFonts w:hint="eastAsia"/>
        </w:rPr>
        <w:t xml:space="preserve">        (3)</w:t>
      </w:r>
      <w:r>
        <w:rPr>
          <w:rFonts w:hint="eastAsia"/>
        </w:rPr>
        <w:t>将加压成型后得到的菱镁石粒加工成粒度为</w:t>
      </w:r>
      <w:r>
        <w:rPr>
          <w:rFonts w:hint="eastAsia"/>
        </w:rPr>
        <w:t>5</w:t>
      </w:r>
      <w:r>
        <w:rPr>
          <w:rFonts w:hint="eastAsia"/>
        </w:rPr>
        <w:t>＜</w:t>
      </w:r>
      <w:r>
        <w:rPr>
          <w:rFonts w:hint="eastAsia"/>
        </w:rPr>
        <w:t>x</w:t>
      </w:r>
      <w:r>
        <w:rPr>
          <w:rFonts w:hint="eastAsia"/>
        </w:rPr>
        <w:t>≤</w:t>
      </w:r>
      <w:r>
        <w:rPr>
          <w:rFonts w:hint="eastAsia"/>
        </w:rPr>
        <w:t>50mm</w:t>
      </w:r>
      <w:r>
        <w:rPr>
          <w:rFonts w:hint="eastAsia"/>
        </w:rPr>
        <w:t>的</w:t>
      </w:r>
      <w:r>
        <w:t> </w:t>
      </w:r>
      <w:r>
        <w:rPr>
          <w:rFonts w:hint="eastAsia"/>
        </w:rPr>
        <w:t>菱镁石块，再投入电熔炉里冶炼成电熔镁砂。</w:t>
      </w:r>
      <w:r>
        <w:t> </w:t>
      </w:r>
    </w:p>
    <w:p w:rsidR="006D6924" w:rsidRDefault="006D6924" w:rsidP="006D6924">
      <w:pPr>
        <w:rPr>
          <w:rFonts w:hint="eastAsia"/>
        </w:rPr>
      </w:pPr>
      <w:r>
        <w:t xml:space="preserve"> </w:t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本发明的有益效果：本发明采用开采加工后的菱镁矿石付矿、尾</w:t>
      </w:r>
      <w:r>
        <w:t> </w:t>
      </w:r>
      <w:r>
        <w:rPr>
          <w:rFonts w:hint="eastAsia"/>
        </w:rPr>
        <w:t>矿粉进行再加工冶炼成电熔镁砂，有效的利用了废弃物，由于菱镁石</w:t>
      </w:r>
      <w:r>
        <w:t> </w:t>
      </w:r>
      <w:r>
        <w:rPr>
          <w:rFonts w:hint="eastAsia"/>
        </w:rPr>
        <w:t>原矿加工成小颗粒及粉状，在结构上有所改变，在电熔炉中冶炼时，更容易分解、熔化，使用该冶炼方法生产电熔镁砂，每吨耗电量为</w:t>
      </w:r>
      <w:r>
        <w:t> </w:t>
      </w:r>
      <w:r>
        <w:rPr>
          <w:rFonts w:hint="eastAsia"/>
        </w:rPr>
        <w:t>3500</w:t>
      </w:r>
      <w:r>
        <w:rPr>
          <w:rFonts w:hint="eastAsia"/>
        </w:rPr>
        <w:t>～</w:t>
      </w:r>
      <w:r>
        <w:rPr>
          <w:rFonts w:hint="eastAsia"/>
        </w:rPr>
        <w:t>3600</w:t>
      </w:r>
      <w:r>
        <w:rPr>
          <w:rFonts w:hint="eastAsia"/>
        </w:rPr>
        <w:t>度，使用电极</w:t>
      </w:r>
      <w:r>
        <w:rPr>
          <w:rFonts w:hint="eastAsia"/>
        </w:rPr>
        <w:t>60kg</w:t>
      </w:r>
      <w:r>
        <w:rPr>
          <w:rFonts w:hint="eastAsia"/>
        </w:rPr>
        <w:t>，</w:t>
      </w:r>
      <w:r>
        <w:rPr>
          <w:rFonts w:hint="eastAsia"/>
        </w:rPr>
        <w:t>10</w:t>
      </w:r>
      <w:r>
        <w:rPr>
          <w:rFonts w:hint="eastAsia"/>
        </w:rPr>
        <w:t>小时可生产电熔镁砂</w:t>
      </w:r>
      <w:r>
        <w:rPr>
          <w:rFonts w:hint="eastAsia"/>
        </w:rPr>
        <w:t>7.5</w:t>
      </w:r>
      <w:r>
        <w:rPr>
          <w:rFonts w:hint="eastAsia"/>
        </w:rPr>
        <w:t>～</w:t>
      </w:r>
      <w:r>
        <w:rPr>
          <w:rFonts w:hint="eastAsia"/>
        </w:rPr>
        <w:t>8.5</w:t>
      </w:r>
      <w:r>
        <w:rPr>
          <w:rFonts w:hint="eastAsia"/>
        </w:rPr>
        <w:t>吨。</w:t>
      </w:r>
      <w:r>
        <w:t> </w:t>
      </w:r>
      <w:r>
        <w:rPr>
          <w:rFonts w:hint="eastAsia"/>
        </w:rPr>
        <w:t>本发明具有节能环保的优点。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72B51" w:rsidRDefault="00472B51"/>
    <w:sectPr w:rsidR="00472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B51" w:rsidRDefault="00472B51" w:rsidP="006D6924">
      <w:r>
        <w:separator/>
      </w:r>
    </w:p>
  </w:endnote>
  <w:endnote w:type="continuationSeparator" w:id="1">
    <w:p w:rsidR="00472B51" w:rsidRDefault="00472B51" w:rsidP="006D6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B51" w:rsidRDefault="00472B51" w:rsidP="006D6924">
      <w:r>
        <w:separator/>
      </w:r>
    </w:p>
  </w:footnote>
  <w:footnote w:type="continuationSeparator" w:id="1">
    <w:p w:rsidR="00472B51" w:rsidRDefault="00472B51" w:rsidP="006D6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924"/>
    <w:rsid w:val="00472B51"/>
    <w:rsid w:val="006D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9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9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Sky123.Org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2014-07-15T06:04:00Z</dcterms:created>
  <dcterms:modified xsi:type="dcterms:W3CDTF">2014-07-15T06:05:00Z</dcterms:modified>
</cp:coreProperties>
</file>